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4B" w:rsidRDefault="00D77D4B" w:rsidP="00181020">
      <w:pPr>
        <w:rPr>
          <w:rFonts w:ascii="Arial" w:hAnsi="Arial" w:cs="Arial"/>
        </w:rPr>
      </w:pPr>
    </w:p>
    <w:p w:rsidR="00D77D4B" w:rsidRPr="00CF09D7" w:rsidRDefault="00D77D4B" w:rsidP="00D77D4B">
      <w:pPr>
        <w:widowControl/>
        <w:autoSpaceDE/>
        <w:autoSpaceDN/>
        <w:adjustRightInd/>
        <w:spacing w:after="200" w:line="276" w:lineRule="auto"/>
        <w:rPr>
          <w:rFonts w:cs="Arial"/>
          <w:color w:val="FF0000"/>
        </w:rPr>
      </w:pPr>
    </w:p>
    <w:tbl>
      <w:tblPr>
        <w:tblpPr w:leftFromText="180" w:rightFromText="180" w:horzAnchor="margin" w:tblpY="-495"/>
        <w:tblW w:w="11164" w:type="dxa"/>
        <w:tblLayout w:type="fixed"/>
        <w:tblLook w:val="01E0" w:firstRow="1" w:lastRow="1" w:firstColumn="1" w:lastColumn="1" w:noHBand="0" w:noVBand="0"/>
      </w:tblPr>
      <w:tblGrid>
        <w:gridCol w:w="3351"/>
        <w:gridCol w:w="4047"/>
        <w:gridCol w:w="3766"/>
      </w:tblGrid>
      <w:tr w:rsidR="00D77D4B" w:rsidRPr="00B11E36" w:rsidTr="00D77D4B">
        <w:trPr>
          <w:trHeight w:val="1440"/>
        </w:trPr>
        <w:tc>
          <w:tcPr>
            <w:tcW w:w="3351" w:type="dxa"/>
          </w:tcPr>
          <w:p w:rsidR="00D77D4B" w:rsidRPr="00B11E36" w:rsidRDefault="00D77D4B" w:rsidP="00D77D4B">
            <w:pPr>
              <w:tabs>
                <w:tab w:val="left" w:pos="-720"/>
                <w:tab w:val="left" w:pos="-630"/>
                <w:tab w:val="left" w:pos="-18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7" w:type="dxa"/>
          </w:tcPr>
          <w:p w:rsidR="00D77D4B" w:rsidRDefault="00D77D4B" w:rsidP="00D77D4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  <w:sz w:val="32"/>
                <w:szCs w:val="48"/>
              </w:rPr>
            </w:pPr>
          </w:p>
          <w:p w:rsidR="00D77D4B" w:rsidRDefault="00D77D4B" w:rsidP="00D77D4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  <w:sz w:val="32"/>
                <w:szCs w:val="48"/>
              </w:rPr>
            </w:pPr>
          </w:p>
          <w:p w:rsidR="00D77D4B" w:rsidRDefault="00D77D4B" w:rsidP="00D77D4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  <w:sz w:val="32"/>
                <w:szCs w:val="48"/>
              </w:rPr>
            </w:pPr>
            <w:r w:rsidRPr="00BB743D">
              <w:rPr>
                <w:rFonts w:ascii="Arial" w:hAnsi="Arial" w:cs="Arial"/>
                <w:b/>
                <w:bCs/>
                <w:spacing w:val="-3"/>
                <w:sz w:val="32"/>
                <w:szCs w:val="48"/>
              </w:rPr>
              <w:t>COMPUTER EQUIPMENT</w:t>
            </w:r>
          </w:p>
          <w:p w:rsidR="00D77D4B" w:rsidRPr="00B11E36" w:rsidRDefault="00D77D4B" w:rsidP="00D77D4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32"/>
                <w:szCs w:val="48"/>
              </w:rPr>
              <w:t>2014-2019</w:t>
            </w:r>
          </w:p>
        </w:tc>
        <w:tc>
          <w:tcPr>
            <w:tcW w:w="3766" w:type="dxa"/>
            <w:vAlign w:val="bottom"/>
          </w:tcPr>
          <w:p w:rsidR="00D77D4B" w:rsidRPr="00B11E36" w:rsidRDefault="00D77D4B" w:rsidP="00D77D4B">
            <w:pPr>
              <w:tabs>
                <w:tab w:val="left" w:pos="-720"/>
                <w:tab w:val="left" w:pos="-630"/>
                <w:tab w:val="left" w:pos="-18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D4B" w:rsidRPr="006C094F" w:rsidRDefault="00D77D4B" w:rsidP="00D77D4B">
      <w:pPr>
        <w:jc w:val="center"/>
        <w:rPr>
          <w:rFonts w:ascii="Arial" w:hAnsi="Arial" w:cs="Arial"/>
          <w:b/>
          <w:sz w:val="36"/>
        </w:rPr>
      </w:pPr>
      <w:r w:rsidRPr="006C094F">
        <w:rPr>
          <w:rFonts w:ascii="Arial" w:hAnsi="Arial" w:cs="Arial"/>
          <w:b/>
          <w:sz w:val="36"/>
        </w:rPr>
        <w:t>MINNESOTA WSCA-NASPO MASTER AGREEMENT AWARD</w:t>
      </w:r>
    </w:p>
    <w:p w:rsidR="00D77D4B" w:rsidRPr="00BB743D" w:rsidRDefault="00D77D4B" w:rsidP="00D77D4B">
      <w:pPr>
        <w:tabs>
          <w:tab w:val="center" w:pos="5130"/>
        </w:tabs>
        <w:spacing w:line="215" w:lineRule="auto"/>
        <w:jc w:val="center"/>
        <w:rPr>
          <w:rFonts w:cs="Arial"/>
          <w:b/>
          <w:bCs/>
          <w:sz w:val="2"/>
        </w:rPr>
      </w:pPr>
    </w:p>
    <w:p w:rsidR="009A1B74" w:rsidRDefault="00D77D4B" w:rsidP="00D77D4B">
      <w:pPr>
        <w:pStyle w:val="Heading1"/>
        <w:rPr>
          <w:color w:val="1F497D" w:themeColor="text2"/>
          <w:sz w:val="22"/>
          <w:lang w:val="en-US"/>
        </w:rPr>
      </w:pPr>
      <w:bookmarkStart w:id="0" w:name="_Toc394316208"/>
      <w:r w:rsidRPr="009A1B74">
        <w:rPr>
          <w:color w:val="1F497D" w:themeColor="text2"/>
          <w:sz w:val="22"/>
        </w:rPr>
        <w:t>EXHIBIT B  - PRICING</w:t>
      </w:r>
      <w:r w:rsidRPr="009A1B74">
        <w:rPr>
          <w:color w:val="1F497D" w:themeColor="text2"/>
          <w:sz w:val="22"/>
          <w:lang w:val="en-US"/>
        </w:rPr>
        <w:t xml:space="preserve"> SCHEDULE</w:t>
      </w:r>
      <w:bookmarkStart w:id="1" w:name="_Toc394316210"/>
      <w:bookmarkEnd w:id="0"/>
    </w:p>
    <w:tbl>
      <w:tblPr>
        <w:tblStyle w:val="LightList"/>
        <w:tblW w:w="11790" w:type="dxa"/>
        <w:tblInd w:w="-342" w:type="dxa"/>
        <w:tblLook w:val="04A0" w:firstRow="1" w:lastRow="0" w:firstColumn="1" w:lastColumn="0" w:noHBand="0" w:noVBand="1"/>
      </w:tblPr>
      <w:tblGrid>
        <w:gridCol w:w="11790"/>
      </w:tblGrid>
      <w:tr w:rsidR="009A1B74" w:rsidTr="00B51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</w:tcPr>
          <w:bookmarkEnd w:id="1"/>
          <w:p w:rsidR="009A1B74" w:rsidRPr="00EC2D11" w:rsidRDefault="00985175" w:rsidP="00885D73">
            <w:pPr>
              <w:rPr>
                <w:color w:val="FF0000"/>
              </w:rPr>
            </w:pPr>
            <w:r>
              <w:t xml:space="preserve">1. </w:t>
            </w:r>
            <w:r w:rsidR="009A1B74" w:rsidRPr="00EC2D11">
              <w:t>BASELINE PRI</w:t>
            </w:r>
            <w:r w:rsidR="009A1B74">
              <w:t>CE LIST</w:t>
            </w:r>
            <w:r w:rsidR="009A1B74" w:rsidRPr="00EC2D11">
              <w:t xml:space="preserve">: </w:t>
            </w:r>
            <w:r w:rsidR="009A1B74">
              <w:t xml:space="preserve">       </w:t>
            </w:r>
            <w:r w:rsidR="0043128B">
              <w:t xml:space="preserve"> </w:t>
            </w:r>
            <w:r w:rsidR="00D25926">
              <w:t>CISCO GLOBAL PRICE LIST</w:t>
            </w:r>
            <w:r w:rsidR="002236C5">
              <w:t xml:space="preserve">                                                  POSTED ON WEBSITE</w:t>
            </w:r>
          </w:p>
        </w:tc>
      </w:tr>
      <w:tr w:rsidR="009A1B74" w:rsidTr="00B5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</w:tcPr>
          <w:p w:rsidR="009A1B74" w:rsidRPr="00EC2D11" w:rsidRDefault="009A1B74" w:rsidP="00B51797"/>
        </w:tc>
      </w:tr>
    </w:tbl>
    <w:tbl>
      <w:tblPr>
        <w:tblStyle w:val="MediumShading1"/>
        <w:tblW w:w="117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640"/>
        <w:gridCol w:w="1440"/>
        <w:gridCol w:w="1710"/>
      </w:tblGrid>
      <w:tr w:rsidR="009A1B74" w:rsidRPr="00EC2D11" w:rsidTr="00B51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74" w:rsidRPr="00EC2D11" w:rsidRDefault="009A1B74" w:rsidP="00D25926">
            <w:r>
              <w:t xml:space="preserve">2. BAND DISCOUNTS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6" w:rsidRDefault="009A1B74" w:rsidP="00B51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</w:t>
            </w:r>
          </w:p>
          <w:p w:rsidR="009A1B74" w:rsidRDefault="00D25926" w:rsidP="00B51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CODE</w:t>
            </w:r>
            <w:r w:rsidR="009A1B74"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74" w:rsidRPr="00EC2D11" w:rsidRDefault="009A1B74" w:rsidP="00B51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MINIMUM </w:t>
            </w:r>
            <w:r w:rsidRPr="00EC2D11">
              <w:t>DISCOUNT</w:t>
            </w:r>
          </w:p>
        </w:tc>
      </w:tr>
      <w:tr w:rsidR="009A1B74" w:rsidTr="00B5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1B74" w:rsidRPr="00E0317F" w:rsidRDefault="009A1B74" w:rsidP="00B51797">
            <w:pPr>
              <w:rPr>
                <w:b w:val="0"/>
              </w:rPr>
            </w:pPr>
            <w:r w:rsidRPr="00E0317F">
              <w:rPr>
                <w:b w:val="0"/>
              </w:rPr>
              <w:t>BAND 4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1B74" w:rsidRPr="00EC2D11" w:rsidRDefault="009A1B74" w:rsidP="00B51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1B74" w:rsidRPr="00EC2D11" w:rsidRDefault="00D25926" w:rsidP="00B51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35%</w:t>
            </w:r>
          </w:p>
        </w:tc>
      </w:tr>
      <w:tr w:rsidR="009A1B74" w:rsidRPr="00EC2D11" w:rsidTr="00B517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B74" w:rsidRPr="00CF09D7" w:rsidRDefault="00CF09D7" w:rsidP="00CF09D7">
            <w:pPr>
              <w:rPr>
                <w:b w:val="0"/>
              </w:rPr>
            </w:pPr>
            <w:r w:rsidRPr="00CF09D7">
              <w:rPr>
                <w:rFonts w:ascii="Arial" w:hAnsi="Arial" w:cs="Arial"/>
                <w:b w:val="0"/>
              </w:rPr>
              <w:t>IMPORTANT:  The minimum discount is provided, refer to Contract Vendor’s Website for any additional discounts and request a quote for bulk/volume discounts. All prices shall be FOB Destination, prepaid and allowed (with freight included in the price). If there is a special case where inside delivery fee must be charged, the Contract Vendor will notify the customer in advance</w:t>
            </w:r>
          </w:p>
        </w:tc>
      </w:tr>
      <w:tr w:rsidR="009A1B74" w:rsidTr="00B5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1B74" w:rsidRPr="00AC467D" w:rsidRDefault="009A1B74" w:rsidP="00D2592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AC467D">
              <w:t xml:space="preserve">3. THIRD PARTY PRODUCTS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1B74" w:rsidRDefault="009A1B74" w:rsidP="00B51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1B74" w:rsidRDefault="00BC4EBE" w:rsidP="00B51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5%</w:t>
            </w:r>
          </w:p>
        </w:tc>
      </w:tr>
    </w:tbl>
    <w:tbl>
      <w:tblPr>
        <w:tblpPr w:leftFromText="180" w:rightFromText="180" w:horzAnchor="margin" w:tblpY="-495"/>
        <w:tblW w:w="11164" w:type="dxa"/>
        <w:tblLayout w:type="fixed"/>
        <w:tblLook w:val="01E0" w:firstRow="1" w:lastRow="1" w:firstColumn="1" w:lastColumn="1" w:noHBand="0" w:noVBand="0"/>
      </w:tblPr>
      <w:tblGrid>
        <w:gridCol w:w="3351"/>
        <w:gridCol w:w="4047"/>
        <w:gridCol w:w="3766"/>
      </w:tblGrid>
      <w:tr w:rsidR="009A1B74" w:rsidRPr="00B11E36" w:rsidTr="00FA10B3">
        <w:trPr>
          <w:trHeight w:val="1797"/>
        </w:trPr>
        <w:tc>
          <w:tcPr>
            <w:tcW w:w="3351" w:type="dxa"/>
          </w:tcPr>
          <w:p w:rsidR="009A1B74" w:rsidRPr="00B11E36" w:rsidRDefault="00FA10B3" w:rsidP="00B51797">
            <w:pPr>
              <w:tabs>
                <w:tab w:val="left" w:pos="-720"/>
                <w:tab w:val="left" w:pos="-630"/>
                <w:tab w:val="left" w:pos="-18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 wp14:anchorId="3BE99F33" wp14:editId="0C8D402C">
                  <wp:simplePos x="0" y="0"/>
                  <wp:positionH relativeFrom="margin">
                    <wp:posOffset>302895</wp:posOffset>
                  </wp:positionH>
                  <wp:positionV relativeFrom="margin">
                    <wp:posOffset>372110</wp:posOffset>
                  </wp:positionV>
                  <wp:extent cx="1353185" cy="711200"/>
                  <wp:effectExtent l="0" t="0" r="0" b="0"/>
                  <wp:wrapTopAndBottom/>
                  <wp:docPr id="55" name="Picture 55" descr="Admin Dept of 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min Dept of 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7" w:type="dxa"/>
          </w:tcPr>
          <w:p w:rsidR="009A1B74" w:rsidRDefault="009A1B74" w:rsidP="00B5179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  <w:sz w:val="32"/>
                <w:szCs w:val="48"/>
              </w:rPr>
            </w:pPr>
          </w:p>
          <w:p w:rsidR="009A1B74" w:rsidRPr="00B11E36" w:rsidRDefault="009A1B74" w:rsidP="00B5179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Align w:val="bottom"/>
          </w:tcPr>
          <w:p w:rsidR="009A1B74" w:rsidRPr="00B11E36" w:rsidRDefault="009A1B74" w:rsidP="00B51797">
            <w:pPr>
              <w:tabs>
                <w:tab w:val="left" w:pos="-720"/>
                <w:tab w:val="left" w:pos="-630"/>
                <w:tab w:val="left" w:pos="-18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E386E4" wp14:editId="30BAA76E">
                  <wp:extent cx="1609344" cy="835229"/>
                  <wp:effectExtent l="0" t="0" r="0" b="3175"/>
                  <wp:docPr id="29" name="Picture 29" descr="C:\Users\skahle\AppData\Local\Microsoft\Windows\Temporary Internet Files\Content.Outlook\FCDW49D0\WSCA-NASPO March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ahle\AppData\Local\Microsoft\Windows\Temporary Internet Files\Content.Outlook\FCDW49D0\WSCA-NASPO March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890" cy="83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ediumShading1"/>
        <w:tblW w:w="117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90"/>
      </w:tblGrid>
      <w:tr w:rsidR="009A1B74" w:rsidRPr="00EC2D11" w:rsidTr="00B51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B74" w:rsidRDefault="009A1B74" w:rsidP="00B51797"/>
        </w:tc>
      </w:tr>
      <w:tr w:rsidR="009A1B74" w:rsidRPr="00EC2D11" w:rsidTr="00B5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1B74" w:rsidRPr="00EC2D11" w:rsidRDefault="00D544C4" w:rsidP="00D25926">
            <w:r>
              <w:t>4. SERVICES</w:t>
            </w:r>
          </w:p>
        </w:tc>
      </w:tr>
      <w:tr w:rsidR="00CB07D2" w:rsidTr="00B02A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D2" w:rsidRDefault="00CB07D2" w:rsidP="00BC4EBE">
            <w:r w:rsidRPr="00CA504C">
              <w:rPr>
                <w:rFonts w:ascii="Arial" w:hAnsi="Arial" w:cs="Arial"/>
                <w:b w:val="0"/>
              </w:rPr>
              <w:t>Services are at the option of Participating State</w:t>
            </w:r>
            <w:r>
              <w:rPr>
                <w:rFonts w:ascii="Arial" w:hAnsi="Arial" w:cs="Arial"/>
                <w:b w:val="0"/>
              </w:rPr>
              <w:t>s</w:t>
            </w:r>
            <w:r w:rsidRPr="00CA504C">
              <w:rPr>
                <w:rFonts w:ascii="Arial" w:hAnsi="Arial" w:cs="Arial"/>
                <w:b w:val="0"/>
              </w:rPr>
              <w:t>. Participating Addendum</w:t>
            </w:r>
            <w:r>
              <w:rPr>
                <w:rFonts w:ascii="Arial" w:hAnsi="Arial" w:cs="Arial"/>
                <w:b w:val="0"/>
              </w:rPr>
              <w:t>s</w:t>
            </w:r>
            <w:r w:rsidRPr="00CA504C">
              <w:rPr>
                <w:rFonts w:ascii="Arial" w:hAnsi="Arial" w:cs="Arial"/>
                <w:b w:val="0"/>
              </w:rPr>
              <w:t xml:space="preserve"> by each State may address service agreement terms and related travel. States may negotiate additional services</w:t>
            </w:r>
            <w:r>
              <w:rPr>
                <w:rFonts w:ascii="Arial" w:hAnsi="Arial" w:cs="Arial"/>
                <w:b w:val="0"/>
              </w:rPr>
              <w:t>. Th</w:t>
            </w:r>
            <w:r w:rsidRPr="0091502D">
              <w:rPr>
                <w:rFonts w:ascii="Arial" w:hAnsi="Arial" w:cs="Arial"/>
                <w:b w:val="0"/>
              </w:rPr>
              <w:t xml:space="preserve">e majority of </w:t>
            </w:r>
            <w:r>
              <w:rPr>
                <w:rFonts w:ascii="Arial" w:hAnsi="Arial" w:cs="Arial"/>
                <w:b w:val="0"/>
              </w:rPr>
              <w:t>hardware</w:t>
            </w:r>
            <w:r w:rsidRPr="0091502D">
              <w:rPr>
                <w:rFonts w:ascii="Arial" w:hAnsi="Arial" w:cs="Arial"/>
                <w:b w:val="0"/>
              </w:rPr>
              <w:t xml:space="preserve"> include</w:t>
            </w:r>
            <w:r>
              <w:rPr>
                <w:rFonts w:ascii="Arial" w:hAnsi="Arial" w:cs="Arial"/>
                <w:b w:val="0"/>
              </w:rPr>
              <w:t>s</w:t>
            </w:r>
            <w:r w:rsidRPr="0091502D">
              <w:rPr>
                <w:rFonts w:ascii="Arial" w:hAnsi="Arial" w:cs="Arial"/>
                <w:b w:val="0"/>
              </w:rPr>
              <w:t xml:space="preserve"> a </w:t>
            </w:r>
            <w:r w:rsidR="00DA1E11">
              <w:rPr>
                <w:rFonts w:ascii="Arial" w:hAnsi="Arial" w:cs="Arial"/>
                <w:b w:val="0"/>
              </w:rPr>
              <w:t>90-</w:t>
            </w:r>
            <w:r w:rsidR="00D544C4">
              <w:rPr>
                <w:rFonts w:ascii="Arial" w:hAnsi="Arial" w:cs="Arial"/>
                <w:b w:val="0"/>
              </w:rPr>
              <w:t>day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1502D">
              <w:rPr>
                <w:rFonts w:ascii="Arial" w:hAnsi="Arial" w:cs="Arial"/>
                <w:b w:val="0"/>
              </w:rPr>
              <w:t>warranty</w:t>
            </w:r>
            <w:r>
              <w:rPr>
                <w:rFonts w:ascii="Arial" w:hAnsi="Arial" w:cs="Arial"/>
                <w:b w:val="0"/>
              </w:rPr>
              <w:t>.  Customer may purchase warranty upgrades for certain hardware</w:t>
            </w:r>
            <w:r w:rsidRPr="0091502D">
              <w:rPr>
                <w:rFonts w:ascii="Arial" w:hAnsi="Arial" w:cs="Arial"/>
                <w:b w:val="0"/>
              </w:rPr>
              <w:t xml:space="preserve"> as </w:t>
            </w:r>
            <w:r w:rsidR="00BD3544">
              <w:rPr>
                <w:rFonts w:ascii="Arial" w:hAnsi="Arial" w:cs="Arial"/>
                <w:b w:val="0"/>
              </w:rPr>
              <w:t xml:space="preserve">offered in </w:t>
            </w:r>
            <w:r w:rsidR="00BD3544" w:rsidRPr="00920FE5">
              <w:rPr>
                <w:rFonts w:ascii="Arial" w:hAnsi="Arial" w:cs="Arial"/>
                <w:b w:val="0"/>
              </w:rPr>
              <w:t>Ta</w:t>
            </w:r>
            <w:r w:rsidRPr="00920FE5">
              <w:rPr>
                <w:rFonts w:ascii="Arial" w:hAnsi="Arial" w:cs="Arial"/>
                <w:b w:val="0"/>
              </w:rPr>
              <w:t>ble</w:t>
            </w:r>
            <w:r w:rsidR="008B16DD">
              <w:rPr>
                <w:rFonts w:ascii="Arial" w:hAnsi="Arial" w:cs="Arial"/>
                <w:b w:val="0"/>
              </w:rPr>
              <w:t>s 1 and 2</w:t>
            </w:r>
            <w:r w:rsidR="00BD3544" w:rsidRPr="00920FE5">
              <w:rPr>
                <w:rFonts w:ascii="Arial" w:hAnsi="Arial" w:cs="Arial"/>
                <w:b w:val="0"/>
              </w:rPr>
              <w:t xml:space="preserve"> of Cisco’s Cost</w:t>
            </w:r>
            <w:r w:rsidR="00BD3544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proposal</w:t>
            </w:r>
            <w:r w:rsidR="00BC4EBE">
              <w:rPr>
                <w:rFonts w:ascii="Arial" w:hAnsi="Arial" w:cs="Arial"/>
                <w:b w:val="0"/>
              </w:rPr>
              <w:t xml:space="preserve"> which are </w:t>
            </w:r>
            <w:r w:rsidR="00BC4EBE" w:rsidRPr="00BC4EBE">
              <w:rPr>
                <w:rFonts w:ascii="Arial" w:hAnsi="Arial" w:cs="Arial"/>
                <w:b w:val="0"/>
              </w:rPr>
              <w:t>posted on the contract vendor website</w:t>
            </w:r>
            <w:r w:rsidR="00BC4EBE">
              <w:rPr>
                <w:rFonts w:ascii="Arial" w:hAnsi="Arial" w:cs="Arial"/>
                <w:b w:val="0"/>
                <w:i/>
              </w:rPr>
              <w:t>.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1502D">
              <w:rPr>
                <w:rFonts w:ascii="Arial" w:hAnsi="Arial" w:cs="Arial"/>
                <w:b w:val="0"/>
              </w:rPr>
              <w:t xml:space="preserve">For warranty </w:t>
            </w:r>
            <w:r w:rsidR="00920FE5">
              <w:rPr>
                <w:rFonts w:ascii="Arial" w:hAnsi="Arial" w:cs="Arial"/>
                <w:b w:val="0"/>
              </w:rPr>
              <w:t>information</w:t>
            </w:r>
            <w:r w:rsidR="00DA1E11">
              <w:rPr>
                <w:rFonts w:ascii="Arial" w:hAnsi="Arial" w:cs="Arial"/>
                <w:b w:val="0"/>
              </w:rPr>
              <w:t xml:space="preserve"> by product</w:t>
            </w:r>
            <w:r w:rsidR="00920FE5">
              <w:rPr>
                <w:rFonts w:ascii="Arial" w:hAnsi="Arial" w:cs="Arial"/>
                <w:b w:val="0"/>
              </w:rPr>
              <w:t xml:space="preserve">, go to: </w:t>
            </w:r>
            <w:hyperlink r:id="rId11" w:history="1">
              <w:r w:rsidR="00920FE5">
                <w:rPr>
                  <w:rStyle w:val="Hyperlink"/>
                  <w:sz w:val="21"/>
                  <w:szCs w:val="21"/>
                </w:rPr>
                <w:t>http://www.cisco.com/c/en/us/products/warranty-listing.html</w:t>
              </w:r>
            </w:hyperlink>
          </w:p>
        </w:tc>
      </w:tr>
      <w:tr w:rsidR="00D544C4" w:rsidRPr="00D544C4" w:rsidTr="00D54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256B" w:rsidRDefault="0044256B" w:rsidP="00E8794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Government Warranty D</w:t>
            </w:r>
            <w:r w:rsidR="00E87948" w:rsidRPr="0044256B">
              <w:rPr>
                <w:rFonts w:ascii="Arial" w:hAnsi="Arial" w:cs="Arial"/>
              </w:rPr>
              <w:t>iscounts</w:t>
            </w:r>
            <w:r w:rsidR="00BD3544">
              <w:rPr>
                <w:rFonts w:ascii="Arial" w:hAnsi="Arial" w:cs="Arial"/>
              </w:rPr>
              <w:t xml:space="preserve"> – </w:t>
            </w:r>
            <w:proofErr w:type="spellStart"/>
            <w:r w:rsidR="00BD3544">
              <w:rPr>
                <w:rFonts w:ascii="Arial" w:hAnsi="Arial" w:cs="Arial"/>
              </w:rPr>
              <w:t>SMARTnet</w:t>
            </w:r>
            <w:proofErr w:type="spellEnd"/>
            <w:r w:rsidR="00BD3544">
              <w:rPr>
                <w:rFonts w:ascii="Arial" w:hAnsi="Arial" w:cs="Arial"/>
              </w:rPr>
              <w:t xml:space="preserve"> Services</w:t>
            </w:r>
            <w:r w:rsidR="00E87948" w:rsidRPr="0044256B">
              <w:rPr>
                <w:rFonts w:ascii="Arial" w:hAnsi="Arial" w:cs="Arial"/>
                <w:b w:val="0"/>
              </w:rPr>
              <w:t>:</w:t>
            </w:r>
            <w:r w:rsidR="00E87948">
              <w:rPr>
                <w:rFonts w:ascii="Arial" w:hAnsi="Arial" w:cs="Arial"/>
                <w:b w:val="0"/>
              </w:rPr>
              <w:t xml:space="preserve"> 1 year=</w:t>
            </w:r>
            <w:r w:rsidR="00D544C4" w:rsidRPr="00D544C4">
              <w:rPr>
                <w:rFonts w:ascii="Arial" w:hAnsi="Arial" w:cs="Arial"/>
                <w:b w:val="0"/>
              </w:rPr>
              <w:t xml:space="preserve">10%, </w:t>
            </w:r>
            <w:r w:rsidR="00E87948">
              <w:rPr>
                <w:rFonts w:ascii="Arial" w:hAnsi="Arial" w:cs="Arial"/>
                <w:b w:val="0"/>
              </w:rPr>
              <w:t>3 year</w:t>
            </w:r>
            <w:r>
              <w:rPr>
                <w:rFonts w:ascii="Arial" w:hAnsi="Arial" w:cs="Arial"/>
                <w:b w:val="0"/>
              </w:rPr>
              <w:t xml:space="preserve"> (pre-paid</w:t>
            </w:r>
            <w:proofErr w:type="gramStart"/>
            <w:r>
              <w:rPr>
                <w:rFonts w:ascii="Arial" w:hAnsi="Arial" w:cs="Arial"/>
                <w:b w:val="0"/>
              </w:rPr>
              <w:t>)</w:t>
            </w:r>
            <w:r w:rsidR="00E87948">
              <w:rPr>
                <w:rFonts w:ascii="Arial" w:hAnsi="Arial" w:cs="Arial"/>
                <w:b w:val="0"/>
              </w:rPr>
              <w:t>=</w:t>
            </w:r>
            <w:proofErr w:type="gramEnd"/>
            <w:r w:rsidR="00E87948">
              <w:rPr>
                <w:rFonts w:ascii="Arial" w:hAnsi="Arial" w:cs="Arial"/>
                <w:b w:val="0"/>
              </w:rPr>
              <w:t>17%, 5 year</w:t>
            </w:r>
            <w:r>
              <w:rPr>
                <w:rFonts w:ascii="Arial" w:hAnsi="Arial" w:cs="Arial"/>
                <w:b w:val="0"/>
              </w:rPr>
              <w:t xml:space="preserve"> (pre-paid)</w:t>
            </w:r>
            <w:r w:rsidR="00E87948">
              <w:rPr>
                <w:rFonts w:ascii="Arial" w:hAnsi="Arial" w:cs="Arial"/>
                <w:b w:val="0"/>
              </w:rPr>
              <w:t xml:space="preserve">=21%. </w:t>
            </w:r>
          </w:p>
          <w:p w:rsidR="00D544C4" w:rsidRDefault="00E87948" w:rsidP="00E87948">
            <w:pPr>
              <w:rPr>
                <w:rFonts w:ascii="Arial" w:hAnsi="Arial" w:cs="Arial"/>
                <w:b w:val="0"/>
              </w:rPr>
            </w:pPr>
            <w:r w:rsidRPr="0044256B">
              <w:rPr>
                <w:rFonts w:ascii="Arial" w:hAnsi="Arial" w:cs="Arial"/>
              </w:rPr>
              <w:t>Education Warranty Discounts</w:t>
            </w:r>
            <w:r w:rsidR="00BD3544">
              <w:rPr>
                <w:rFonts w:ascii="Arial" w:hAnsi="Arial" w:cs="Arial"/>
              </w:rPr>
              <w:t xml:space="preserve"> – </w:t>
            </w:r>
            <w:proofErr w:type="spellStart"/>
            <w:r w:rsidR="00BD3544">
              <w:rPr>
                <w:rFonts w:ascii="Arial" w:hAnsi="Arial" w:cs="Arial"/>
              </w:rPr>
              <w:t>SMARTnet</w:t>
            </w:r>
            <w:proofErr w:type="spellEnd"/>
            <w:r w:rsidR="00BD3544">
              <w:rPr>
                <w:rFonts w:ascii="Arial" w:hAnsi="Arial" w:cs="Arial"/>
              </w:rPr>
              <w:t xml:space="preserve"> Services</w:t>
            </w:r>
            <w:r w:rsidRPr="0044256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1 year=25</w:t>
            </w:r>
            <w:r w:rsidRPr="00D544C4">
              <w:rPr>
                <w:rFonts w:ascii="Arial" w:hAnsi="Arial" w:cs="Arial"/>
                <w:b w:val="0"/>
              </w:rPr>
              <w:t xml:space="preserve">%, </w:t>
            </w:r>
            <w:r>
              <w:rPr>
                <w:rFonts w:ascii="Arial" w:hAnsi="Arial" w:cs="Arial"/>
                <w:b w:val="0"/>
              </w:rPr>
              <w:t>3 year</w:t>
            </w:r>
            <w:r w:rsidR="0044256B">
              <w:rPr>
                <w:rFonts w:ascii="Arial" w:hAnsi="Arial" w:cs="Arial"/>
                <w:b w:val="0"/>
              </w:rPr>
              <w:t xml:space="preserve"> (pre-paid</w:t>
            </w:r>
            <w:proofErr w:type="gramStart"/>
            <w:r w:rsidR="0044256B">
              <w:rPr>
                <w:rFonts w:ascii="Arial" w:hAnsi="Arial" w:cs="Arial"/>
                <w:b w:val="0"/>
              </w:rPr>
              <w:t>)</w:t>
            </w:r>
            <w:r>
              <w:rPr>
                <w:rFonts w:ascii="Arial" w:hAnsi="Arial" w:cs="Arial"/>
                <w:b w:val="0"/>
              </w:rPr>
              <w:t>=</w:t>
            </w:r>
            <w:proofErr w:type="gramEnd"/>
            <w:r>
              <w:rPr>
                <w:rFonts w:ascii="Arial" w:hAnsi="Arial" w:cs="Arial"/>
                <w:b w:val="0"/>
              </w:rPr>
              <w:t>28%, 5 year</w:t>
            </w:r>
            <w:r w:rsidR="0044256B">
              <w:rPr>
                <w:rFonts w:ascii="Arial" w:hAnsi="Arial" w:cs="Arial"/>
                <w:b w:val="0"/>
              </w:rPr>
              <w:t xml:space="preserve"> (pre-paid)</w:t>
            </w:r>
            <w:r>
              <w:rPr>
                <w:rFonts w:ascii="Arial" w:hAnsi="Arial" w:cs="Arial"/>
                <w:b w:val="0"/>
              </w:rPr>
              <w:t xml:space="preserve">=30%. </w:t>
            </w:r>
          </w:p>
          <w:p w:rsidR="00BD3544" w:rsidRDefault="00BD3544" w:rsidP="00E87948">
            <w:pPr>
              <w:rPr>
                <w:rFonts w:ascii="Arial" w:hAnsi="Arial" w:cs="Arial"/>
                <w:b w:val="0"/>
              </w:rPr>
            </w:pPr>
            <w:r w:rsidRPr="00BD3544">
              <w:rPr>
                <w:rFonts w:ascii="Arial" w:hAnsi="Arial" w:cs="Arial"/>
              </w:rPr>
              <w:t>Other Cisco Technical/Maintenance Services</w:t>
            </w:r>
            <w:r w:rsidR="00DA1E11">
              <w:rPr>
                <w:rFonts w:ascii="Arial" w:hAnsi="Arial" w:cs="Arial"/>
              </w:rPr>
              <w:t xml:space="preserve"> Discount</w:t>
            </w:r>
            <w:r>
              <w:rPr>
                <w:rFonts w:ascii="Arial" w:hAnsi="Arial" w:cs="Arial"/>
                <w:b w:val="0"/>
              </w:rPr>
              <w:t>: 10%</w:t>
            </w:r>
          </w:p>
          <w:p w:rsidR="0044256B" w:rsidRPr="00BD3544" w:rsidRDefault="0044256B" w:rsidP="00BC4EBE">
            <w:pPr>
              <w:rPr>
                <w:rFonts w:ascii="Arial" w:hAnsi="Arial" w:cs="Arial"/>
                <w:i/>
              </w:rPr>
            </w:pPr>
            <w:r w:rsidRPr="00920FE5">
              <w:rPr>
                <w:rFonts w:ascii="Arial" w:hAnsi="Arial" w:cs="Arial"/>
                <w:b w:val="0"/>
                <w:i/>
              </w:rPr>
              <w:t xml:space="preserve">Please refer to </w:t>
            </w:r>
            <w:r w:rsidR="00BD3544" w:rsidRPr="00920FE5">
              <w:rPr>
                <w:rFonts w:ascii="Arial" w:hAnsi="Arial" w:cs="Arial"/>
                <w:b w:val="0"/>
                <w:i/>
              </w:rPr>
              <w:t xml:space="preserve">Tables 1 and 2 of Cisco’s Cost Proposal </w:t>
            </w:r>
            <w:r w:rsidR="00BC4EBE">
              <w:rPr>
                <w:rFonts w:ascii="Arial" w:hAnsi="Arial" w:cs="Arial"/>
                <w:b w:val="0"/>
                <w:i/>
              </w:rPr>
              <w:t>posted on the contract vendor website for additional details.</w:t>
            </w:r>
          </w:p>
        </w:tc>
      </w:tr>
      <w:tr w:rsidR="00C6376D" w:rsidRPr="00D544C4" w:rsidTr="00E4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6D" w:rsidRPr="00D544C4" w:rsidRDefault="00BD3544" w:rsidP="00951324">
            <w:pPr>
              <w:rPr>
                <w:rFonts w:ascii="Arial" w:hAnsi="Arial" w:cs="Arial"/>
                <w:b w:val="0"/>
              </w:rPr>
            </w:pPr>
            <w:bookmarkStart w:id="2" w:name="_GoBack" w:colFirst="0" w:colLast="0"/>
            <w:r w:rsidRPr="00BD3544">
              <w:rPr>
                <w:rFonts w:ascii="Arial" w:hAnsi="Arial" w:cs="Arial"/>
              </w:rPr>
              <w:t>Partner Services: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="00DA1E11">
              <w:rPr>
                <w:rFonts w:ascii="Arial" w:hAnsi="Arial" w:cs="Arial"/>
                <w:b w:val="0"/>
              </w:rPr>
              <w:t>Basic i</w:t>
            </w:r>
            <w:r w:rsidR="00C6376D" w:rsidRPr="00D544C4">
              <w:rPr>
                <w:rFonts w:ascii="Arial" w:hAnsi="Arial" w:cs="Arial"/>
                <w:b w:val="0"/>
              </w:rPr>
              <w:t xml:space="preserve">nstallation, </w:t>
            </w:r>
            <w:r w:rsidR="00DA1E11">
              <w:rPr>
                <w:rFonts w:ascii="Arial" w:hAnsi="Arial" w:cs="Arial"/>
                <w:b w:val="0"/>
              </w:rPr>
              <w:t xml:space="preserve">configuration, </w:t>
            </w:r>
            <w:r w:rsidR="008B16DD">
              <w:rPr>
                <w:rFonts w:ascii="Arial" w:hAnsi="Arial" w:cs="Arial"/>
                <w:b w:val="0"/>
              </w:rPr>
              <w:t xml:space="preserve">project management, </w:t>
            </w:r>
            <w:r w:rsidR="00C6376D" w:rsidRPr="00D544C4">
              <w:rPr>
                <w:rFonts w:ascii="Arial" w:hAnsi="Arial" w:cs="Arial"/>
                <w:b w:val="0"/>
              </w:rPr>
              <w:t>staging/deployment</w:t>
            </w:r>
            <w:r w:rsidR="00DA1E11">
              <w:rPr>
                <w:rFonts w:ascii="Arial" w:hAnsi="Arial" w:cs="Arial"/>
                <w:b w:val="0"/>
              </w:rPr>
              <w:t xml:space="preserve"> and/or </w:t>
            </w:r>
            <w:r w:rsidR="00CB07D2" w:rsidRPr="00D544C4">
              <w:rPr>
                <w:rFonts w:ascii="Arial" w:hAnsi="Arial" w:cs="Arial"/>
                <w:b w:val="0"/>
              </w:rPr>
              <w:t>asset tagging</w:t>
            </w:r>
            <w:r w:rsidR="00C6376D" w:rsidRPr="00D544C4">
              <w:rPr>
                <w:rFonts w:ascii="Arial" w:hAnsi="Arial" w:cs="Arial"/>
                <w:b w:val="0"/>
              </w:rPr>
              <w:t xml:space="preserve"> </w:t>
            </w:r>
            <w:r w:rsidR="00DA1E11">
              <w:rPr>
                <w:rFonts w:ascii="Arial" w:hAnsi="Arial" w:cs="Arial"/>
                <w:b w:val="0"/>
              </w:rPr>
              <w:t>(as applicable) are</w:t>
            </w:r>
            <w:r w:rsidR="00C6376D" w:rsidRPr="00D544C4">
              <w:rPr>
                <w:rFonts w:ascii="Arial" w:hAnsi="Arial" w:cs="Arial"/>
                <w:b w:val="0"/>
              </w:rPr>
              <w:t xml:space="preserve"> available through </w:t>
            </w:r>
            <w:r w:rsidR="00DA1E11">
              <w:rPr>
                <w:rFonts w:ascii="Arial" w:hAnsi="Arial" w:cs="Arial"/>
                <w:b w:val="0"/>
              </w:rPr>
              <w:t xml:space="preserve">many of Cisco’s </w:t>
            </w:r>
            <w:r w:rsidR="00E87948">
              <w:rPr>
                <w:rFonts w:ascii="Arial" w:hAnsi="Arial" w:cs="Arial"/>
                <w:b w:val="0"/>
              </w:rPr>
              <w:t xml:space="preserve">authorized </w:t>
            </w:r>
            <w:r w:rsidR="00CB07D2" w:rsidRPr="00D544C4">
              <w:rPr>
                <w:rFonts w:ascii="Arial" w:hAnsi="Arial" w:cs="Arial"/>
                <w:b w:val="0"/>
              </w:rPr>
              <w:t xml:space="preserve">partners </w:t>
            </w:r>
            <w:r>
              <w:rPr>
                <w:rFonts w:ascii="Arial" w:hAnsi="Arial" w:cs="Arial"/>
                <w:b w:val="0"/>
              </w:rPr>
              <w:t>at Not-</w:t>
            </w:r>
            <w:r w:rsidR="00CB07D2" w:rsidRPr="009B2D52">
              <w:rPr>
                <w:rFonts w:ascii="Arial" w:hAnsi="Arial" w:cs="Arial"/>
                <w:b w:val="0"/>
              </w:rPr>
              <w:t>to</w:t>
            </w:r>
            <w:r>
              <w:rPr>
                <w:rFonts w:ascii="Arial" w:hAnsi="Arial" w:cs="Arial"/>
                <w:b w:val="0"/>
              </w:rPr>
              <w:t>-E</w:t>
            </w:r>
            <w:r w:rsidR="00CB07D2" w:rsidRPr="009B2D52">
              <w:rPr>
                <w:rFonts w:ascii="Arial" w:hAnsi="Arial" w:cs="Arial"/>
                <w:b w:val="0"/>
              </w:rPr>
              <w:t>xceed rates: Onsite $500/hour; Remote $425/hour.</w:t>
            </w:r>
            <w:r w:rsidR="00CB07D2" w:rsidRPr="00D544C4">
              <w:rPr>
                <w:rFonts w:ascii="Arial" w:hAnsi="Arial" w:cs="Arial"/>
                <w:b w:val="0"/>
              </w:rPr>
              <w:t xml:space="preserve"> </w:t>
            </w:r>
            <w:r w:rsidR="00C6376D" w:rsidRPr="00D544C4">
              <w:rPr>
                <w:rFonts w:ascii="Arial" w:hAnsi="Arial" w:cs="Arial"/>
                <w:b w:val="0"/>
                <w:color w:val="000000"/>
              </w:rPr>
              <w:t xml:space="preserve"> </w:t>
            </w:r>
            <w:proofErr w:type="gramStart"/>
            <w:r w:rsidR="00DA1E11" w:rsidRPr="00920FE5">
              <w:rPr>
                <w:rFonts w:ascii="Arial" w:hAnsi="Arial" w:cs="Arial"/>
                <w:b w:val="0"/>
              </w:rPr>
              <w:t>Call authorized partner</w:t>
            </w:r>
            <w:r w:rsidR="00DA1E11">
              <w:rPr>
                <w:rFonts w:ascii="Arial" w:hAnsi="Arial" w:cs="Arial"/>
                <w:b w:val="0"/>
              </w:rPr>
              <w:t>s</w:t>
            </w:r>
            <w:r w:rsidR="00DA1E11" w:rsidRPr="00920FE5">
              <w:rPr>
                <w:rFonts w:ascii="Arial" w:hAnsi="Arial" w:cs="Arial"/>
                <w:b w:val="0"/>
              </w:rPr>
              <w:t xml:space="preserve"> for </w:t>
            </w:r>
            <w:r w:rsidR="008B16DD">
              <w:rPr>
                <w:rFonts w:ascii="Arial" w:hAnsi="Arial" w:cs="Arial"/>
                <w:b w:val="0"/>
              </w:rPr>
              <w:t xml:space="preserve">services available and </w:t>
            </w:r>
            <w:r w:rsidR="00DA1E11" w:rsidRPr="00920FE5">
              <w:rPr>
                <w:rFonts w:ascii="Arial" w:hAnsi="Arial" w:cs="Arial"/>
                <w:b w:val="0"/>
              </w:rPr>
              <w:t>quote</w:t>
            </w:r>
            <w:proofErr w:type="gramEnd"/>
            <w:r w:rsidR="00DA1E11" w:rsidRPr="00920FE5">
              <w:rPr>
                <w:rFonts w:ascii="Arial" w:hAnsi="Arial" w:cs="Arial"/>
                <w:b w:val="0"/>
              </w:rPr>
              <w:t>.</w:t>
            </w:r>
            <w:r w:rsidR="00951324">
              <w:rPr>
                <w:rFonts w:ascii="Arial" w:hAnsi="Arial" w:cs="Arial"/>
                <w:b w:val="0"/>
              </w:rPr>
              <w:t xml:space="preserve"> </w:t>
            </w:r>
            <w:r w:rsidR="00920FE5" w:rsidRPr="00920FE5">
              <w:rPr>
                <w:rFonts w:ascii="Arial" w:hAnsi="Arial" w:cs="Arial"/>
                <w:b w:val="0"/>
                <w:i/>
                <w:color w:val="000000"/>
              </w:rPr>
              <w:t xml:space="preserve">Please refer to Table 5 of Cisco’s Cost Proposal </w:t>
            </w:r>
            <w:r w:rsidR="00BC4EBE">
              <w:rPr>
                <w:rFonts w:ascii="Arial" w:hAnsi="Arial" w:cs="Arial"/>
                <w:b w:val="0"/>
                <w:i/>
              </w:rPr>
              <w:t>posted on the contract vendor website for additional details.</w:t>
            </w:r>
          </w:p>
        </w:tc>
      </w:tr>
      <w:tr w:rsidR="00CB07D2" w:rsidRPr="00D544C4" w:rsidTr="00D54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07D2" w:rsidRPr="00D544C4" w:rsidRDefault="00CB07D2" w:rsidP="00CB07D2">
            <w:pPr>
              <w:tabs>
                <w:tab w:val="left" w:pos="1221"/>
              </w:tabs>
              <w:spacing w:line="276" w:lineRule="auto"/>
              <w:rPr>
                <w:rFonts w:ascii="Arial" w:hAnsi="Arial" w:cs="Arial"/>
                <w:b w:val="0"/>
              </w:rPr>
            </w:pPr>
            <w:r w:rsidRPr="00920FE5">
              <w:rPr>
                <w:rFonts w:ascii="Arial" w:hAnsi="Arial" w:cs="Arial"/>
              </w:rPr>
              <w:t>Cisco Learning Credits</w:t>
            </w:r>
            <w:r w:rsidR="00920FE5">
              <w:rPr>
                <w:rFonts w:ascii="Arial" w:hAnsi="Arial" w:cs="Arial"/>
                <w:b w:val="0"/>
              </w:rPr>
              <w:t>: A</w:t>
            </w:r>
            <w:r w:rsidRPr="00D544C4">
              <w:rPr>
                <w:rFonts w:ascii="Arial" w:hAnsi="Arial" w:cs="Arial"/>
                <w:b w:val="0"/>
              </w:rPr>
              <w:t xml:space="preserve">vailable for purchase @ $100 per credit. </w:t>
            </w:r>
            <w:r w:rsidR="00920FE5" w:rsidRPr="00920FE5">
              <w:rPr>
                <w:rFonts w:ascii="Arial" w:hAnsi="Arial" w:cs="Arial"/>
                <w:b w:val="0"/>
                <w:i/>
                <w:color w:val="000000"/>
              </w:rPr>
              <w:t xml:space="preserve">Please refer to Table </w:t>
            </w:r>
            <w:r w:rsidR="00920FE5">
              <w:rPr>
                <w:rFonts w:ascii="Arial" w:hAnsi="Arial" w:cs="Arial"/>
                <w:b w:val="0"/>
                <w:i/>
                <w:color w:val="000000"/>
              </w:rPr>
              <w:t>6</w:t>
            </w:r>
            <w:r w:rsidR="00920FE5" w:rsidRPr="00920FE5">
              <w:rPr>
                <w:rFonts w:ascii="Arial" w:hAnsi="Arial" w:cs="Arial"/>
                <w:b w:val="0"/>
                <w:i/>
                <w:color w:val="000000"/>
              </w:rPr>
              <w:t xml:space="preserve"> of Cisco’s Cost Proposal </w:t>
            </w:r>
            <w:r w:rsidR="00BC4EBE">
              <w:rPr>
                <w:rFonts w:ascii="Arial" w:hAnsi="Arial" w:cs="Arial"/>
                <w:b w:val="0"/>
                <w:i/>
              </w:rPr>
              <w:t xml:space="preserve">posted on the contract vendor website for additional details. </w:t>
            </w:r>
            <w:r w:rsidRPr="00D544C4">
              <w:rPr>
                <w:rFonts w:ascii="Arial" w:hAnsi="Arial" w:cs="Arial"/>
                <w:b w:val="0"/>
              </w:rPr>
              <w:t>A</w:t>
            </w:r>
            <w:r w:rsidR="00920FE5">
              <w:rPr>
                <w:rFonts w:ascii="Arial" w:hAnsi="Arial" w:cs="Arial"/>
                <w:b w:val="0"/>
              </w:rPr>
              <w:t xml:space="preserve">lso, </w:t>
            </w:r>
            <w:r w:rsidR="008B16DD">
              <w:rPr>
                <w:rFonts w:ascii="Arial" w:hAnsi="Arial" w:cs="Arial"/>
                <w:b w:val="0"/>
              </w:rPr>
              <w:t xml:space="preserve">Cisco’s </w:t>
            </w:r>
            <w:r w:rsidR="00920FE5">
              <w:rPr>
                <w:rFonts w:ascii="Arial" w:hAnsi="Arial" w:cs="Arial"/>
                <w:b w:val="0"/>
              </w:rPr>
              <w:t>a</w:t>
            </w:r>
            <w:r w:rsidRPr="00D544C4">
              <w:rPr>
                <w:rFonts w:ascii="Arial" w:hAnsi="Arial" w:cs="Arial"/>
                <w:b w:val="0"/>
              </w:rPr>
              <w:t>uthorize</w:t>
            </w:r>
            <w:r w:rsidR="00E87948">
              <w:rPr>
                <w:rFonts w:ascii="Arial" w:hAnsi="Arial" w:cs="Arial"/>
                <w:b w:val="0"/>
              </w:rPr>
              <w:t>d partner</w:t>
            </w:r>
            <w:r w:rsidR="00885D73" w:rsidRPr="00D544C4">
              <w:rPr>
                <w:rFonts w:ascii="Arial" w:hAnsi="Arial" w:cs="Arial"/>
                <w:b w:val="0"/>
              </w:rPr>
              <w:t xml:space="preserve">s may provide customized training. Call </w:t>
            </w:r>
            <w:r w:rsidR="00E87948">
              <w:rPr>
                <w:rFonts w:ascii="Arial" w:hAnsi="Arial" w:cs="Arial"/>
                <w:b w:val="0"/>
              </w:rPr>
              <w:t xml:space="preserve">authorized </w:t>
            </w:r>
            <w:r w:rsidR="001D57FF">
              <w:rPr>
                <w:rFonts w:ascii="Arial" w:hAnsi="Arial" w:cs="Arial"/>
                <w:b w:val="0"/>
              </w:rPr>
              <w:t>partner</w:t>
            </w:r>
            <w:r w:rsidR="00920FE5">
              <w:rPr>
                <w:rFonts w:ascii="Arial" w:hAnsi="Arial" w:cs="Arial"/>
                <w:b w:val="0"/>
              </w:rPr>
              <w:t>s</w:t>
            </w:r>
            <w:r w:rsidR="001D57FF">
              <w:rPr>
                <w:rFonts w:ascii="Arial" w:hAnsi="Arial" w:cs="Arial"/>
                <w:b w:val="0"/>
              </w:rPr>
              <w:t xml:space="preserve"> </w:t>
            </w:r>
            <w:r w:rsidR="00885D73" w:rsidRPr="00D544C4">
              <w:rPr>
                <w:rFonts w:ascii="Arial" w:hAnsi="Arial" w:cs="Arial"/>
                <w:b w:val="0"/>
              </w:rPr>
              <w:t>for quote.</w:t>
            </w:r>
            <w:r w:rsidR="00920FE5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9A1B74" w:rsidRPr="00D544C4" w:rsidTr="00D54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74" w:rsidRPr="00D544C4" w:rsidRDefault="00BD3544" w:rsidP="00BC4EBE">
            <w:pPr>
              <w:tabs>
                <w:tab w:val="left" w:pos="1221"/>
              </w:tabs>
              <w:spacing w:line="276" w:lineRule="auto"/>
              <w:rPr>
                <w:rFonts w:ascii="Arial" w:hAnsi="Arial" w:cs="Arial"/>
                <w:b w:val="0"/>
                <w:color w:val="FF0000"/>
              </w:rPr>
            </w:pPr>
            <w:r w:rsidRPr="00BD3544">
              <w:rPr>
                <w:rFonts w:ascii="Arial" w:hAnsi="Arial" w:cs="Arial"/>
              </w:rPr>
              <w:t>General Consulting</w:t>
            </w:r>
            <w:r>
              <w:rPr>
                <w:rFonts w:ascii="Arial" w:hAnsi="Arial" w:cs="Arial"/>
              </w:rPr>
              <w:t>/Professional Services by Cisco (i.e. Advanced Services)</w:t>
            </w:r>
            <w:r w:rsidRPr="00BD354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Not-to-</w:t>
            </w:r>
            <w:r w:rsidR="00CB07D2" w:rsidRPr="009B2D52">
              <w:rPr>
                <w:rFonts w:ascii="Arial" w:hAnsi="Arial" w:cs="Arial"/>
                <w:b w:val="0"/>
              </w:rPr>
              <w:t>exceed rates</w:t>
            </w:r>
            <w:r>
              <w:rPr>
                <w:rFonts w:ascii="Arial" w:hAnsi="Arial" w:cs="Arial"/>
                <w:b w:val="0"/>
              </w:rPr>
              <w:t xml:space="preserve"> as provided </w:t>
            </w:r>
            <w:r w:rsidR="00B669B5">
              <w:rPr>
                <w:rFonts w:ascii="Arial" w:hAnsi="Arial" w:cs="Arial"/>
                <w:b w:val="0"/>
              </w:rPr>
              <w:t xml:space="preserve">along with how to procure </w:t>
            </w:r>
            <w:r w:rsidR="00875550">
              <w:rPr>
                <w:rFonts w:ascii="Arial" w:hAnsi="Arial" w:cs="Arial"/>
                <w:b w:val="0"/>
              </w:rPr>
              <w:t xml:space="preserve">details </w:t>
            </w:r>
            <w:r w:rsidR="00B669B5">
              <w:rPr>
                <w:rFonts w:ascii="Arial" w:hAnsi="Arial" w:cs="Arial"/>
                <w:b w:val="0"/>
              </w:rPr>
              <w:t>as set forth in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20FE5">
              <w:rPr>
                <w:rFonts w:ascii="Arial" w:hAnsi="Arial" w:cs="Arial"/>
                <w:b w:val="0"/>
              </w:rPr>
              <w:t>Tables 3 and 4 of Cisco’s Cost P</w:t>
            </w:r>
            <w:r w:rsidR="00CB07D2" w:rsidRPr="00920FE5">
              <w:rPr>
                <w:rFonts w:ascii="Arial" w:hAnsi="Arial" w:cs="Arial"/>
                <w:b w:val="0"/>
              </w:rPr>
              <w:t>roposal</w:t>
            </w:r>
            <w:r w:rsidR="00BC4EBE">
              <w:rPr>
                <w:rFonts w:ascii="Arial" w:hAnsi="Arial" w:cs="Arial"/>
                <w:b w:val="0"/>
              </w:rPr>
              <w:t xml:space="preserve"> which are </w:t>
            </w:r>
            <w:r w:rsidR="00BC4EBE">
              <w:rPr>
                <w:rFonts w:ascii="Arial" w:hAnsi="Arial" w:cs="Arial"/>
                <w:b w:val="0"/>
                <w:i/>
              </w:rPr>
              <w:t xml:space="preserve">posted </w:t>
            </w:r>
            <w:r w:rsidR="00BC4EBE" w:rsidRPr="00BC4EBE">
              <w:rPr>
                <w:rFonts w:ascii="Arial" w:hAnsi="Arial" w:cs="Arial"/>
                <w:b w:val="0"/>
              </w:rPr>
              <w:t>on the contract vendor website</w:t>
            </w:r>
            <w:r w:rsidR="00BC4EBE">
              <w:rPr>
                <w:rFonts w:ascii="Arial" w:hAnsi="Arial" w:cs="Arial"/>
                <w:b w:val="0"/>
                <w:i/>
              </w:rPr>
              <w:t xml:space="preserve">. </w:t>
            </w:r>
            <w:r w:rsidR="00CB07D2" w:rsidRPr="00920FE5">
              <w:rPr>
                <w:rFonts w:ascii="Arial" w:hAnsi="Arial" w:cs="Arial"/>
                <w:b w:val="0"/>
              </w:rPr>
              <w:t xml:space="preserve"> Call </w:t>
            </w:r>
            <w:r w:rsidR="008B16DD">
              <w:rPr>
                <w:rFonts w:ascii="Arial" w:hAnsi="Arial" w:cs="Arial"/>
                <w:b w:val="0"/>
              </w:rPr>
              <w:t>Cisco’s a</w:t>
            </w:r>
            <w:r w:rsidR="00D544C4" w:rsidRPr="00920FE5">
              <w:rPr>
                <w:rFonts w:ascii="Arial" w:hAnsi="Arial" w:cs="Arial"/>
                <w:b w:val="0"/>
              </w:rPr>
              <w:t>uthorized partner</w:t>
            </w:r>
            <w:r w:rsidR="00920FE5">
              <w:rPr>
                <w:rFonts w:ascii="Arial" w:hAnsi="Arial" w:cs="Arial"/>
                <w:b w:val="0"/>
              </w:rPr>
              <w:t>s</w:t>
            </w:r>
            <w:r w:rsidR="00D544C4" w:rsidRPr="00920FE5">
              <w:rPr>
                <w:rFonts w:ascii="Arial" w:hAnsi="Arial" w:cs="Arial"/>
                <w:b w:val="0"/>
              </w:rPr>
              <w:t xml:space="preserve"> </w:t>
            </w:r>
            <w:r w:rsidR="008B16DD">
              <w:rPr>
                <w:rFonts w:ascii="Arial" w:hAnsi="Arial" w:cs="Arial"/>
                <w:b w:val="0"/>
              </w:rPr>
              <w:t xml:space="preserve">for quote – they will coordinate with Cisco Services on </w:t>
            </w:r>
            <w:r w:rsidR="00B669B5">
              <w:rPr>
                <w:rFonts w:ascii="Arial" w:hAnsi="Arial" w:cs="Arial"/>
                <w:b w:val="0"/>
              </w:rPr>
              <w:t>Statement of Work (SOW)</w:t>
            </w:r>
            <w:r w:rsidR="008B16DD">
              <w:rPr>
                <w:rFonts w:ascii="Arial" w:hAnsi="Arial" w:cs="Arial"/>
                <w:b w:val="0"/>
              </w:rPr>
              <w:t xml:space="preserve"> and pricing.</w:t>
            </w:r>
            <w:r w:rsidR="00D544C4">
              <w:rPr>
                <w:rFonts w:ascii="Arial" w:hAnsi="Arial" w:cs="Arial"/>
                <w:b w:val="0"/>
              </w:rPr>
              <w:t xml:space="preserve"> </w:t>
            </w:r>
          </w:p>
        </w:tc>
      </w:tr>
      <w:bookmarkEnd w:id="2"/>
      <w:tr w:rsidR="009A1B74" w:rsidRPr="00EC2D11" w:rsidTr="00B5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1B74" w:rsidRPr="00EC2D11" w:rsidRDefault="009A1B74" w:rsidP="00B51797">
            <w:r>
              <w:t>5. LEASING</w:t>
            </w:r>
          </w:p>
        </w:tc>
      </w:tr>
      <w:tr w:rsidR="009A1B74" w:rsidRPr="00EC2D11" w:rsidTr="00B517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B74" w:rsidRPr="00CF09D7" w:rsidRDefault="00CF09D7" w:rsidP="00CF09D7">
            <w:pPr>
              <w:rPr>
                <w:rFonts w:ascii="Arial" w:hAnsi="Arial" w:cs="Arial"/>
                <w:b w:val="0"/>
              </w:rPr>
            </w:pPr>
            <w:r w:rsidRPr="00CF09D7">
              <w:rPr>
                <w:rFonts w:ascii="Arial" w:hAnsi="Arial" w:cs="Arial"/>
                <w:b w:val="0"/>
              </w:rPr>
              <w:t>Participating Addendum may identify if and how leasing agreement terms will be conducted.</w:t>
            </w:r>
          </w:p>
        </w:tc>
      </w:tr>
      <w:tr w:rsidR="009A1B74" w:rsidRPr="00EC2D11" w:rsidTr="0088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shd w:val="clear" w:color="auto" w:fill="FFFFFF" w:themeFill="background1"/>
          </w:tcPr>
          <w:p w:rsidR="009A1B74" w:rsidRDefault="009A1B74" w:rsidP="00B51797"/>
        </w:tc>
      </w:tr>
      <w:tr w:rsidR="009A1B74" w:rsidRPr="00EC2D11" w:rsidTr="00B517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shd w:val="clear" w:color="auto" w:fill="000000" w:themeFill="text1"/>
          </w:tcPr>
          <w:p w:rsidR="009A1B74" w:rsidRPr="00CF09D7" w:rsidRDefault="00CF09D7" w:rsidP="0043128B">
            <w:pPr>
              <w:rPr>
                <w:rFonts w:ascii="Arial" w:hAnsi="Arial" w:cs="Arial"/>
              </w:rPr>
            </w:pPr>
            <w:r w:rsidRPr="00197C54">
              <w:rPr>
                <w:rFonts w:ascii="Arial" w:hAnsi="Arial" w:cs="Arial"/>
              </w:rPr>
              <w:t>6. ADDITIONAL DISCOUNTS – Request a quote for discounts on bulk/volume purchases.</w:t>
            </w:r>
          </w:p>
        </w:tc>
      </w:tr>
      <w:tr w:rsidR="009A1B74" w:rsidRPr="001343A9" w:rsidTr="00B5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0" w:type="dxa"/>
            <w:shd w:val="clear" w:color="auto" w:fill="FFFFFF" w:themeFill="background1"/>
          </w:tcPr>
          <w:p w:rsidR="009A1B74" w:rsidRPr="00920FE5" w:rsidRDefault="00C6376D" w:rsidP="001D57FF">
            <w:pPr>
              <w:rPr>
                <w:rFonts w:ascii="Arial" w:hAnsi="Arial" w:cs="Arial"/>
                <w:b w:val="0"/>
              </w:rPr>
            </w:pPr>
            <w:r w:rsidRPr="00920FE5">
              <w:rPr>
                <w:rFonts w:ascii="Arial" w:hAnsi="Arial" w:cs="Arial"/>
                <w:b w:val="0"/>
              </w:rPr>
              <w:t>Additional</w:t>
            </w:r>
            <w:r w:rsidR="000A4742" w:rsidRPr="00920FE5">
              <w:rPr>
                <w:rFonts w:ascii="Arial" w:hAnsi="Arial" w:cs="Arial"/>
                <w:b w:val="0"/>
              </w:rPr>
              <w:t>, incremental</w:t>
            </w:r>
            <w:r w:rsidRPr="00920FE5">
              <w:rPr>
                <w:rFonts w:ascii="Arial" w:hAnsi="Arial" w:cs="Arial"/>
                <w:b w:val="0"/>
              </w:rPr>
              <w:t xml:space="preserve"> discount</w:t>
            </w:r>
            <w:r w:rsidR="000A4742" w:rsidRPr="00920FE5">
              <w:rPr>
                <w:rFonts w:ascii="Arial" w:hAnsi="Arial" w:cs="Arial"/>
                <w:b w:val="0"/>
              </w:rPr>
              <w:t>s</w:t>
            </w:r>
            <w:r w:rsidRPr="00920FE5">
              <w:rPr>
                <w:rFonts w:ascii="Arial" w:hAnsi="Arial" w:cs="Arial"/>
                <w:b w:val="0"/>
              </w:rPr>
              <w:t xml:space="preserve"> may be provi</w:t>
            </w:r>
            <w:r w:rsidR="001D57FF" w:rsidRPr="00920FE5">
              <w:rPr>
                <w:rFonts w:ascii="Arial" w:hAnsi="Arial" w:cs="Arial"/>
                <w:b w:val="0"/>
              </w:rPr>
              <w:t>ded by Cisco</w:t>
            </w:r>
            <w:r w:rsidR="00920FE5">
              <w:rPr>
                <w:rFonts w:ascii="Arial" w:hAnsi="Arial" w:cs="Arial"/>
                <w:b w:val="0"/>
              </w:rPr>
              <w:t>’s</w:t>
            </w:r>
            <w:r w:rsidR="001D57FF" w:rsidRPr="00920FE5">
              <w:rPr>
                <w:rFonts w:ascii="Arial" w:hAnsi="Arial" w:cs="Arial"/>
                <w:b w:val="0"/>
              </w:rPr>
              <w:t xml:space="preserve"> authorized partners </w:t>
            </w:r>
            <w:r w:rsidRPr="00920FE5">
              <w:rPr>
                <w:rFonts w:ascii="Arial" w:hAnsi="Arial" w:cs="Arial"/>
                <w:b w:val="0"/>
              </w:rPr>
              <w:t>at the transaction level</w:t>
            </w:r>
            <w:r w:rsidR="000A4742" w:rsidRPr="00920FE5">
              <w:rPr>
                <w:rFonts w:ascii="Arial" w:hAnsi="Arial" w:cs="Arial"/>
                <w:b w:val="0"/>
              </w:rPr>
              <w:t xml:space="preserve"> based on a variety of factors such as volume, technology, deal/opportunity size and/or multi-year purchases (i.e. qualification for leasing arrangements). </w:t>
            </w:r>
          </w:p>
        </w:tc>
      </w:tr>
    </w:tbl>
    <w:p w:rsidR="009D66CF" w:rsidRDefault="009D66CF" w:rsidP="00D10A3E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sectPr w:rsidR="009D66CF" w:rsidSect="00BB743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1C" w:rsidRDefault="00BD581C" w:rsidP="00146F7F">
      <w:r>
        <w:separator/>
      </w:r>
    </w:p>
  </w:endnote>
  <w:endnote w:type="continuationSeparator" w:id="0">
    <w:p w:rsidR="00BD581C" w:rsidRDefault="00BD581C" w:rsidP="0014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3"/>
      <w:gridCol w:w="9927"/>
    </w:tblGrid>
    <w:tr w:rsidR="003A2D87" w:rsidTr="002E6992">
      <w:trPr>
        <w:trHeight w:val="368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3A2D87" w:rsidRPr="0028327E" w:rsidRDefault="003A2D87">
          <w:pPr>
            <w:pStyle w:val="Footer"/>
            <w:jc w:val="right"/>
            <w:rPr>
              <w:b/>
              <w:bCs/>
              <w:color w:val="FFFFFF"/>
              <w:lang w:val="en-US" w:eastAsia="en-US"/>
            </w:rPr>
          </w:pPr>
          <w:r w:rsidRPr="0028327E">
            <w:rPr>
              <w:lang w:val="en-US" w:eastAsia="en-US"/>
            </w:rPr>
            <w:fldChar w:fldCharType="begin"/>
          </w:r>
          <w:r w:rsidRPr="0028327E">
            <w:rPr>
              <w:lang w:val="en-US" w:eastAsia="en-US"/>
            </w:rPr>
            <w:instrText xml:space="preserve"> PAGE   \* MERGEFORMAT </w:instrText>
          </w:r>
          <w:r w:rsidRPr="0028327E">
            <w:rPr>
              <w:lang w:val="en-US" w:eastAsia="en-US"/>
            </w:rPr>
            <w:fldChar w:fldCharType="separate"/>
          </w:r>
          <w:r w:rsidR="00003CFA" w:rsidRPr="00003CFA">
            <w:rPr>
              <w:noProof/>
              <w:color w:val="FFFFFF"/>
              <w:lang w:val="en-US" w:eastAsia="en-US"/>
            </w:rPr>
            <w:t>1</w:t>
          </w:r>
          <w:r w:rsidRPr="0028327E">
            <w:rPr>
              <w:noProof/>
              <w:color w:val="FFFFFF"/>
              <w:lang w:val="en-US" w:eastAsia="en-US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3A2D87" w:rsidRDefault="003A2D87" w:rsidP="00FA10B3">
          <w:pPr>
            <w:widowControl/>
            <w:autoSpaceDE/>
            <w:autoSpaceDN/>
            <w:adjustRightInd/>
            <w:spacing w:line="276" w:lineRule="auto"/>
            <w:rPr>
              <w:rFonts w:cs="Arial"/>
              <w:color w:val="FF0000"/>
            </w:rPr>
          </w:pPr>
          <w:r w:rsidRPr="00281DB3">
            <w:rPr>
              <w:rFonts w:cs="Arial"/>
              <w:color w:val="FF0000"/>
            </w:rPr>
            <w:t xml:space="preserve">Contract No.   </w:t>
          </w:r>
          <w:r w:rsidRPr="006656F7">
            <w:rPr>
              <w:rFonts w:cs="Arial"/>
              <w:color w:val="FF0000"/>
              <w:sz w:val="16"/>
            </w:rPr>
            <w:t xml:space="preserve">_________               </w:t>
          </w:r>
          <w:r w:rsidRPr="006656F7">
            <w:rPr>
              <w:rFonts w:ascii="Arial" w:hAnsi="Arial" w:cs="Arial"/>
              <w:b/>
              <w:sz w:val="16"/>
            </w:rPr>
            <w:t>MASTER AGREEMENT AWARD COMPUTER EQUIPMENT</w:t>
          </w:r>
          <w:r w:rsidRPr="006656F7">
            <w:rPr>
              <w:rFonts w:ascii="Arial" w:hAnsi="Arial" w:cs="Arial"/>
              <w:sz w:val="16"/>
            </w:rPr>
            <w:t xml:space="preserve">       </w:t>
          </w:r>
          <w:r w:rsidRPr="006656F7">
            <w:rPr>
              <w:rFonts w:cs="Arial"/>
              <w:color w:val="FF0000"/>
            </w:rPr>
            <w:t xml:space="preserve"> </w:t>
          </w:r>
          <w:r w:rsidR="00C6376D">
            <w:rPr>
              <w:rFonts w:cs="Arial"/>
              <w:color w:val="FF0000"/>
            </w:rPr>
            <w:t>CISCO</w:t>
          </w:r>
        </w:p>
        <w:p w:rsidR="003A2D87" w:rsidRPr="00FA10B3" w:rsidRDefault="003A2D87" w:rsidP="00FA10B3">
          <w:pPr>
            <w:widowControl/>
            <w:autoSpaceDE/>
            <w:autoSpaceDN/>
            <w:adjustRightInd/>
            <w:spacing w:line="276" w:lineRule="auto"/>
            <w:jc w:val="center"/>
            <w:rPr>
              <w:rFonts w:ascii="Arial" w:hAnsi="Arial" w:cs="Arial"/>
              <w:sz w:val="16"/>
            </w:rPr>
          </w:pPr>
          <w:r w:rsidRPr="00FA10B3">
            <w:rPr>
              <w:rFonts w:ascii="Arial" w:hAnsi="Arial" w:cs="Arial"/>
              <w:b/>
              <w:color w:val="FF0000"/>
              <w:sz w:val="14"/>
            </w:rPr>
            <w:t>NOTE: THIS IS NOT AN AWARD</w:t>
          </w:r>
        </w:p>
      </w:tc>
    </w:tr>
  </w:tbl>
  <w:p w:rsidR="003A2D87" w:rsidRDefault="003A2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1C" w:rsidRDefault="00BD581C" w:rsidP="00146F7F">
      <w:r>
        <w:separator/>
      </w:r>
    </w:p>
  </w:footnote>
  <w:footnote w:type="continuationSeparator" w:id="0">
    <w:p w:rsidR="00BD581C" w:rsidRDefault="00BD581C" w:rsidP="0014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728246"/>
      <w:docPartObj>
        <w:docPartGallery w:val="Watermarks"/>
        <w:docPartUnique/>
      </w:docPartObj>
    </w:sdtPr>
    <w:sdtEndPr/>
    <w:sdtContent>
      <w:p w:rsidR="003A2D87" w:rsidRDefault="00BD581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59241" o:spid="_x0000_s2050" type="#_x0000_t136" style="position:absolute;margin-left:0;margin-top:0;width:684.9pt;height:114.2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 - NOT AN AWARD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5AD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50"/>
        </w:tabs>
        <w:ind w:left="350" w:hanging="35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5"/>
    <w:multiLevelType w:val="multilevel"/>
    <w:tmpl w:val="00000000"/>
    <w:lvl w:ilvl="0">
      <w:start w:val="1"/>
      <w:numFmt w:val="decimal"/>
      <w:pStyle w:val="level10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25A60BC"/>
    <w:multiLevelType w:val="hybridMultilevel"/>
    <w:tmpl w:val="DA24571C"/>
    <w:lvl w:ilvl="0" w:tplc="6A1072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643D9"/>
    <w:multiLevelType w:val="hybridMultilevel"/>
    <w:tmpl w:val="38F4491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0DC86276"/>
    <w:multiLevelType w:val="multilevel"/>
    <w:tmpl w:val="2728892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17A2D15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>
    <w:nsid w:val="11FF07F9"/>
    <w:multiLevelType w:val="hybridMultilevel"/>
    <w:tmpl w:val="11D67C06"/>
    <w:lvl w:ilvl="0" w:tplc="6062F4FC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A0931"/>
    <w:multiLevelType w:val="hybridMultilevel"/>
    <w:tmpl w:val="184A3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8A6C57"/>
    <w:multiLevelType w:val="hybridMultilevel"/>
    <w:tmpl w:val="B9709DA8"/>
    <w:lvl w:ilvl="0" w:tplc="B0D46396">
      <w:start w:val="1"/>
      <w:numFmt w:val="lowerRoman"/>
      <w:pStyle w:val="StyleHeading1TimesNew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D59C6CF4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0133E0A"/>
    <w:multiLevelType w:val="hybridMultilevel"/>
    <w:tmpl w:val="15EA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4D39"/>
    <w:multiLevelType w:val="hybridMultilevel"/>
    <w:tmpl w:val="B77A57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03B24"/>
    <w:multiLevelType w:val="hybridMultilevel"/>
    <w:tmpl w:val="65DE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A4419"/>
    <w:multiLevelType w:val="hybridMultilevel"/>
    <w:tmpl w:val="D6AAEA5C"/>
    <w:lvl w:ilvl="0" w:tplc="00D65E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2157E4"/>
    <w:multiLevelType w:val="hybridMultilevel"/>
    <w:tmpl w:val="B77A57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60A5C"/>
    <w:multiLevelType w:val="hybridMultilevel"/>
    <w:tmpl w:val="7E108E96"/>
    <w:lvl w:ilvl="0" w:tplc="FA4608A6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>
    <w:nsid w:val="383B5C1A"/>
    <w:multiLevelType w:val="hybridMultilevel"/>
    <w:tmpl w:val="443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51C6C"/>
    <w:multiLevelType w:val="hybridMultilevel"/>
    <w:tmpl w:val="CB54D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12ADD"/>
    <w:multiLevelType w:val="multilevel"/>
    <w:tmpl w:val="3B489E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E893C41"/>
    <w:multiLevelType w:val="hybridMultilevel"/>
    <w:tmpl w:val="3E0EE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07964"/>
    <w:multiLevelType w:val="hybridMultilevel"/>
    <w:tmpl w:val="0C882D94"/>
    <w:lvl w:ilvl="0" w:tplc="13424B96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D51436"/>
    <w:multiLevelType w:val="hybridMultilevel"/>
    <w:tmpl w:val="A53A5618"/>
    <w:lvl w:ilvl="0" w:tplc="33443344">
      <w:start w:val="1"/>
      <w:numFmt w:val="lowerLetter"/>
      <w:lvlText w:val="%1."/>
      <w:lvlJc w:val="left"/>
      <w:pPr>
        <w:ind w:left="720" w:hanging="360"/>
      </w:pPr>
      <w:rPr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E0808"/>
    <w:multiLevelType w:val="hybridMultilevel"/>
    <w:tmpl w:val="34645AD6"/>
    <w:lvl w:ilvl="0" w:tplc="28E2F1B6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5444F"/>
    <w:multiLevelType w:val="hybridMultilevel"/>
    <w:tmpl w:val="184A3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7A446F"/>
    <w:multiLevelType w:val="hybridMultilevel"/>
    <w:tmpl w:val="4E66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01E85"/>
    <w:multiLevelType w:val="hybridMultilevel"/>
    <w:tmpl w:val="184A3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BA5653"/>
    <w:multiLevelType w:val="hybridMultilevel"/>
    <w:tmpl w:val="9E0849A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4AF2668"/>
    <w:multiLevelType w:val="hybridMultilevel"/>
    <w:tmpl w:val="184A3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pStyle w:val="level10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16"/>
  </w:num>
  <w:num w:numId="12">
    <w:abstractNumId w:val="18"/>
  </w:num>
  <w:num w:numId="13">
    <w:abstractNumId w:val="26"/>
  </w:num>
  <w:num w:numId="14">
    <w:abstractNumId w:val="23"/>
  </w:num>
  <w:num w:numId="15">
    <w:abstractNumId w:val="25"/>
  </w:num>
  <w:num w:numId="16">
    <w:abstractNumId w:val="8"/>
  </w:num>
  <w:num w:numId="17">
    <w:abstractNumId w:val="27"/>
  </w:num>
  <w:num w:numId="18">
    <w:abstractNumId w:val="5"/>
  </w:num>
  <w:num w:numId="19">
    <w:abstractNumId w:val="3"/>
  </w:num>
  <w:num w:numId="20">
    <w:abstractNumId w:val="14"/>
  </w:num>
  <w:num w:numId="21">
    <w:abstractNumId w:val="2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17"/>
  </w:num>
  <w:num w:numId="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Formatting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13"/>
    <w:rsid w:val="00003CFA"/>
    <w:rsid w:val="00012965"/>
    <w:rsid w:val="00087883"/>
    <w:rsid w:val="000A4742"/>
    <w:rsid w:val="001042D8"/>
    <w:rsid w:val="001076CB"/>
    <w:rsid w:val="00124CF3"/>
    <w:rsid w:val="00142DB9"/>
    <w:rsid w:val="001437BD"/>
    <w:rsid w:val="00146F7F"/>
    <w:rsid w:val="001561D0"/>
    <w:rsid w:val="00160CDF"/>
    <w:rsid w:val="0016773B"/>
    <w:rsid w:val="00181020"/>
    <w:rsid w:val="001B1FA6"/>
    <w:rsid w:val="001B524D"/>
    <w:rsid w:val="001B5398"/>
    <w:rsid w:val="001D57FF"/>
    <w:rsid w:val="001F315E"/>
    <w:rsid w:val="00202340"/>
    <w:rsid w:val="00204CC2"/>
    <w:rsid w:val="002236C5"/>
    <w:rsid w:val="002334B3"/>
    <w:rsid w:val="00266D8E"/>
    <w:rsid w:val="00267862"/>
    <w:rsid w:val="00281DB3"/>
    <w:rsid w:val="00285413"/>
    <w:rsid w:val="002A0791"/>
    <w:rsid w:val="002A169F"/>
    <w:rsid w:val="002A33D9"/>
    <w:rsid w:val="002C6771"/>
    <w:rsid w:val="002C67BD"/>
    <w:rsid w:val="002D0EA8"/>
    <w:rsid w:val="002E6992"/>
    <w:rsid w:val="002F48E3"/>
    <w:rsid w:val="00326131"/>
    <w:rsid w:val="0032724B"/>
    <w:rsid w:val="003302C8"/>
    <w:rsid w:val="00341C91"/>
    <w:rsid w:val="00380F58"/>
    <w:rsid w:val="003927F7"/>
    <w:rsid w:val="003A2D87"/>
    <w:rsid w:val="003A77DE"/>
    <w:rsid w:val="003B3BF3"/>
    <w:rsid w:val="003D62C8"/>
    <w:rsid w:val="00423C84"/>
    <w:rsid w:val="004272F7"/>
    <w:rsid w:val="0043128B"/>
    <w:rsid w:val="00434160"/>
    <w:rsid w:val="0044256B"/>
    <w:rsid w:val="00454BB9"/>
    <w:rsid w:val="00470A53"/>
    <w:rsid w:val="004735EE"/>
    <w:rsid w:val="00490A0B"/>
    <w:rsid w:val="00492CCD"/>
    <w:rsid w:val="004D7C43"/>
    <w:rsid w:val="00561284"/>
    <w:rsid w:val="005630B2"/>
    <w:rsid w:val="00585984"/>
    <w:rsid w:val="005B1629"/>
    <w:rsid w:val="005C3B75"/>
    <w:rsid w:val="005D5F85"/>
    <w:rsid w:val="005E13E4"/>
    <w:rsid w:val="005F46A3"/>
    <w:rsid w:val="00617DA4"/>
    <w:rsid w:val="006309FC"/>
    <w:rsid w:val="00641248"/>
    <w:rsid w:val="006541CA"/>
    <w:rsid w:val="006656F7"/>
    <w:rsid w:val="00666BC4"/>
    <w:rsid w:val="006764FB"/>
    <w:rsid w:val="006B06F6"/>
    <w:rsid w:val="006B4B68"/>
    <w:rsid w:val="006C094F"/>
    <w:rsid w:val="006D4C8B"/>
    <w:rsid w:val="006D68C7"/>
    <w:rsid w:val="006F47CF"/>
    <w:rsid w:val="007049BE"/>
    <w:rsid w:val="00706E31"/>
    <w:rsid w:val="00711F0C"/>
    <w:rsid w:val="0076334E"/>
    <w:rsid w:val="00770415"/>
    <w:rsid w:val="00777E3F"/>
    <w:rsid w:val="0078044A"/>
    <w:rsid w:val="00791F8D"/>
    <w:rsid w:val="007B476E"/>
    <w:rsid w:val="007E3AAB"/>
    <w:rsid w:val="00812B5E"/>
    <w:rsid w:val="008416CD"/>
    <w:rsid w:val="00866C9A"/>
    <w:rsid w:val="00875550"/>
    <w:rsid w:val="00882E05"/>
    <w:rsid w:val="00885D73"/>
    <w:rsid w:val="008A2486"/>
    <w:rsid w:val="008A4829"/>
    <w:rsid w:val="008B16DD"/>
    <w:rsid w:val="008B7B95"/>
    <w:rsid w:val="008C2E7F"/>
    <w:rsid w:val="008C316E"/>
    <w:rsid w:val="008D30AB"/>
    <w:rsid w:val="008F507D"/>
    <w:rsid w:val="00920FE5"/>
    <w:rsid w:val="00941FEF"/>
    <w:rsid w:val="00951324"/>
    <w:rsid w:val="00983DBD"/>
    <w:rsid w:val="00985175"/>
    <w:rsid w:val="00990804"/>
    <w:rsid w:val="00993996"/>
    <w:rsid w:val="00994892"/>
    <w:rsid w:val="009A1B74"/>
    <w:rsid w:val="009A5480"/>
    <w:rsid w:val="009B2D52"/>
    <w:rsid w:val="009C4207"/>
    <w:rsid w:val="009C5831"/>
    <w:rsid w:val="009D120C"/>
    <w:rsid w:val="009D66CF"/>
    <w:rsid w:val="009D7995"/>
    <w:rsid w:val="009F6135"/>
    <w:rsid w:val="00A01674"/>
    <w:rsid w:val="00A25279"/>
    <w:rsid w:val="00A367A0"/>
    <w:rsid w:val="00A43FF8"/>
    <w:rsid w:val="00A47277"/>
    <w:rsid w:val="00A747A6"/>
    <w:rsid w:val="00A779BA"/>
    <w:rsid w:val="00B06DDD"/>
    <w:rsid w:val="00B230D0"/>
    <w:rsid w:val="00B30008"/>
    <w:rsid w:val="00B51797"/>
    <w:rsid w:val="00B53580"/>
    <w:rsid w:val="00B62366"/>
    <w:rsid w:val="00B669B5"/>
    <w:rsid w:val="00B7026C"/>
    <w:rsid w:val="00B741E8"/>
    <w:rsid w:val="00B8277A"/>
    <w:rsid w:val="00BA029C"/>
    <w:rsid w:val="00BB743D"/>
    <w:rsid w:val="00BC4EBE"/>
    <w:rsid w:val="00BC7EB6"/>
    <w:rsid w:val="00BD3544"/>
    <w:rsid w:val="00BD581C"/>
    <w:rsid w:val="00BE6FAB"/>
    <w:rsid w:val="00BF0193"/>
    <w:rsid w:val="00C40289"/>
    <w:rsid w:val="00C45716"/>
    <w:rsid w:val="00C53F13"/>
    <w:rsid w:val="00C60E62"/>
    <w:rsid w:val="00C62DB8"/>
    <w:rsid w:val="00C6376D"/>
    <w:rsid w:val="00C67F3E"/>
    <w:rsid w:val="00CB07D2"/>
    <w:rsid w:val="00CC2148"/>
    <w:rsid w:val="00CD1CF2"/>
    <w:rsid w:val="00CE60D7"/>
    <w:rsid w:val="00CF09D7"/>
    <w:rsid w:val="00D063C4"/>
    <w:rsid w:val="00D10A3E"/>
    <w:rsid w:val="00D14CC4"/>
    <w:rsid w:val="00D25926"/>
    <w:rsid w:val="00D544C4"/>
    <w:rsid w:val="00D64980"/>
    <w:rsid w:val="00D77D4B"/>
    <w:rsid w:val="00DA1E11"/>
    <w:rsid w:val="00DA45D0"/>
    <w:rsid w:val="00DB32C9"/>
    <w:rsid w:val="00DB7015"/>
    <w:rsid w:val="00DC00D7"/>
    <w:rsid w:val="00DE2593"/>
    <w:rsid w:val="00DE6216"/>
    <w:rsid w:val="00E0668A"/>
    <w:rsid w:val="00E16296"/>
    <w:rsid w:val="00E1732B"/>
    <w:rsid w:val="00E243FB"/>
    <w:rsid w:val="00E46386"/>
    <w:rsid w:val="00E533C8"/>
    <w:rsid w:val="00E82F82"/>
    <w:rsid w:val="00E87948"/>
    <w:rsid w:val="00E9681C"/>
    <w:rsid w:val="00E96F6B"/>
    <w:rsid w:val="00EA241E"/>
    <w:rsid w:val="00EA3D10"/>
    <w:rsid w:val="00EB07F7"/>
    <w:rsid w:val="00EB2AF1"/>
    <w:rsid w:val="00EC2D11"/>
    <w:rsid w:val="00F330AE"/>
    <w:rsid w:val="00F33359"/>
    <w:rsid w:val="00F76C8D"/>
    <w:rsid w:val="00F84A6A"/>
    <w:rsid w:val="00FA10B3"/>
    <w:rsid w:val="00FB609F"/>
    <w:rsid w:val="00FC0DCA"/>
    <w:rsid w:val="00FD0EDF"/>
    <w:rsid w:val="00FE62A8"/>
    <w:rsid w:val="00FE7475"/>
    <w:rsid w:val="00FF260E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F7F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kern w:val="32"/>
      <w:sz w:val="24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53F13"/>
    <w:pPr>
      <w:keepNext/>
      <w:spacing w:before="240" w:after="60"/>
      <w:jc w:val="center"/>
      <w:outlineLvl w:val="1"/>
    </w:pPr>
    <w:rPr>
      <w:rFonts w:ascii="Arial" w:hAnsi="Arial"/>
      <w:b/>
      <w:bCs/>
      <w:iCs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46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F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6F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3F13"/>
    <w:rPr>
      <w:rFonts w:ascii="Arial" w:eastAsia="Times New Roman" w:hAnsi="Arial" w:cs="Times New Roman"/>
      <w:b/>
      <w:bCs/>
      <w:iCs/>
      <w:sz w:val="20"/>
      <w:szCs w:val="20"/>
      <w:lang w:val="x-none" w:eastAsia="x-none"/>
    </w:rPr>
  </w:style>
  <w:style w:type="character" w:styleId="Hyperlink">
    <w:name w:val="Hyperlink"/>
    <w:uiPriority w:val="99"/>
    <w:rsid w:val="00C5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C5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F1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46F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6F7F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146F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46F7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BlockQuote">
    <w:name w:val="Block Quote"/>
    <w:basedOn w:val="Normal"/>
    <w:next w:val="Normal"/>
    <w:uiPriority w:val="99"/>
    <w:rsid w:val="00146F7F"/>
    <w:pPr>
      <w:widowControl/>
      <w:tabs>
        <w:tab w:val="left" w:pos="0"/>
      </w:tabs>
      <w:suppressAutoHyphens/>
      <w:autoSpaceDE/>
      <w:autoSpaceDN/>
      <w:adjustRightInd/>
      <w:spacing w:line="240" w:lineRule="atLeast"/>
      <w:ind w:left="1080" w:right="720"/>
      <w:jc w:val="both"/>
    </w:pPr>
    <w:rPr>
      <w:i/>
      <w:iCs/>
      <w:color w:val="000000"/>
    </w:rPr>
  </w:style>
  <w:style w:type="paragraph" w:customStyle="1" w:styleId="1AutoList6">
    <w:name w:val="1AutoList6"/>
    <w:uiPriority w:val="99"/>
    <w:rsid w:val="00146F7F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46F7F"/>
    <w:pPr>
      <w:widowControl/>
      <w:autoSpaceDE/>
      <w:autoSpaceDN/>
      <w:adjustRightInd/>
      <w:spacing w:after="120" w:line="48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46F7F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TableGrid2">
    <w:name w:val="Table Grid 2"/>
    <w:basedOn w:val="TableNormal"/>
    <w:uiPriority w:val="99"/>
    <w:rsid w:val="0014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rsid w:val="0014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6F7F"/>
    <w:rPr>
      <w:rFonts w:ascii="Arial" w:hAnsi="Arial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F7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6F7F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6F7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146F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6F7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146F7F"/>
    <w:pPr>
      <w:widowControl/>
      <w:autoSpaceDE/>
      <w:autoSpaceDN/>
      <w:adjustRightInd/>
      <w:spacing w:line="480" w:lineRule="auto"/>
      <w:jc w:val="center"/>
    </w:pPr>
    <w:rPr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146F7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146F7F"/>
    <w:pPr>
      <w:widowControl/>
      <w:autoSpaceDE/>
      <w:autoSpaceDN/>
      <w:adjustRightInd/>
      <w:spacing w:after="120"/>
      <w:ind w:left="360"/>
    </w:pPr>
    <w:rPr>
      <w:rFonts w:ascii="Arial" w:hAnsi="Arial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6F7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146F7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46F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146F7F"/>
  </w:style>
  <w:style w:type="paragraph" w:styleId="Header">
    <w:name w:val="header"/>
    <w:basedOn w:val="Normal"/>
    <w:link w:val="HeaderChar"/>
    <w:uiPriority w:val="99"/>
    <w:rsid w:val="00146F7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46F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146F7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46F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dymain1">
    <w:name w:val="bodymain1"/>
    <w:uiPriority w:val="99"/>
    <w:rsid w:val="00146F7F"/>
    <w:rPr>
      <w:rFonts w:ascii="Verdana" w:hAnsi="Verdana" w:cs="Verdana"/>
      <w:color w:val="000000"/>
      <w:sz w:val="18"/>
      <w:szCs w:val="18"/>
    </w:rPr>
  </w:style>
  <w:style w:type="paragraph" w:customStyle="1" w:styleId="Body">
    <w:name w:val="Body"/>
    <w:uiPriority w:val="99"/>
    <w:rsid w:val="00146F7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F7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1">
    <w:name w:val="Style 1"/>
    <w:basedOn w:val="Normal"/>
    <w:uiPriority w:val="99"/>
    <w:rsid w:val="00146F7F"/>
    <w:pPr>
      <w:adjustRightInd/>
      <w:spacing w:line="360" w:lineRule="auto"/>
    </w:pPr>
    <w:rPr>
      <w:sz w:val="24"/>
      <w:szCs w:val="24"/>
    </w:rPr>
  </w:style>
  <w:style w:type="paragraph" w:customStyle="1" w:styleId="Style4">
    <w:name w:val="Style 4"/>
    <w:basedOn w:val="Normal"/>
    <w:uiPriority w:val="99"/>
    <w:rsid w:val="00146F7F"/>
    <w:pPr>
      <w:adjustRightInd/>
      <w:spacing w:line="360" w:lineRule="auto"/>
      <w:ind w:left="576" w:right="216" w:hanging="432"/>
    </w:pPr>
    <w:rPr>
      <w:sz w:val="24"/>
      <w:szCs w:val="24"/>
    </w:rPr>
  </w:style>
  <w:style w:type="table" w:styleId="TableGrid">
    <w:name w:val="Table Grid"/>
    <w:basedOn w:val="TableNormal"/>
    <w:uiPriority w:val="59"/>
    <w:rsid w:val="0014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146F7F"/>
    <w:rPr>
      <w:b/>
      <w:bCs/>
    </w:rPr>
  </w:style>
  <w:style w:type="paragraph" w:styleId="BodyText">
    <w:name w:val="Body Text"/>
    <w:basedOn w:val="Normal"/>
    <w:link w:val="BodyTextChar"/>
    <w:unhideWhenUsed/>
    <w:rsid w:val="00146F7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46F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Level1">
    <w:name w:val="Level 1"/>
    <w:basedOn w:val="Normal"/>
    <w:rsid w:val="00146F7F"/>
    <w:pPr>
      <w:numPr>
        <w:numId w:val="2"/>
      </w:numPr>
      <w:ind w:left="350" w:hanging="350"/>
      <w:outlineLvl w:val="0"/>
    </w:pPr>
    <w:rPr>
      <w:rFonts w:ascii="Helvetica" w:hAnsi="Helvetica"/>
      <w:szCs w:val="24"/>
    </w:rPr>
  </w:style>
  <w:style w:type="paragraph" w:styleId="BodyTextIndent2">
    <w:name w:val="Body Text Indent 2"/>
    <w:basedOn w:val="Normal"/>
    <w:link w:val="BodyTextIndent2Char"/>
    <w:unhideWhenUsed/>
    <w:rsid w:val="00146F7F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46F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146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Indent">
    <w:name w:val="Normal Indent"/>
    <w:basedOn w:val="Default"/>
    <w:next w:val="Default"/>
    <w:uiPriority w:val="99"/>
    <w:rsid w:val="00146F7F"/>
    <w:rPr>
      <w:color w:val="auto"/>
    </w:rPr>
  </w:style>
  <w:style w:type="paragraph" w:styleId="Caption">
    <w:name w:val="caption"/>
    <w:basedOn w:val="Normal"/>
    <w:next w:val="Normal"/>
    <w:qFormat/>
    <w:rsid w:val="00146F7F"/>
    <w:rPr>
      <w:sz w:val="24"/>
      <w:szCs w:val="24"/>
    </w:rPr>
  </w:style>
  <w:style w:type="paragraph" w:customStyle="1" w:styleId="level10">
    <w:name w:val="_level1"/>
    <w:basedOn w:val="Normal"/>
    <w:rsid w:val="00146F7F"/>
    <w:pPr>
      <w:numPr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540" w:hanging="540"/>
    </w:pPr>
    <w:rPr>
      <w:rFonts w:ascii="Arial" w:hAnsi="Arial"/>
      <w:szCs w:val="24"/>
    </w:rPr>
  </w:style>
  <w:style w:type="paragraph" w:styleId="BodyText3">
    <w:name w:val="Body Text 3"/>
    <w:basedOn w:val="Normal"/>
    <w:link w:val="BodyText3Char"/>
    <w:rsid w:val="00146F7F"/>
    <w:pPr>
      <w:widowControl/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146F7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Heading11">
    <w:name w:val="Heading 11"/>
    <w:basedOn w:val="Normal"/>
    <w:rsid w:val="00146F7F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customStyle="1" w:styleId="WPBodyText">
    <w:name w:val="WP_Body Text"/>
    <w:basedOn w:val="Normal"/>
    <w:rsid w:val="00146F7F"/>
    <w:pPr>
      <w:widowControl/>
      <w:pBdr>
        <w:top w:val="single" w:sz="7" w:space="0" w:color="000000"/>
        <w:left w:val="single" w:sz="7" w:space="3" w:color="000000"/>
        <w:bottom w:val="single" w:sz="7" w:space="30" w:color="000000"/>
        <w:right w:val="single" w:sz="7" w:space="3" w:color="000000"/>
      </w:pBdr>
      <w:autoSpaceDE/>
      <w:autoSpaceDN/>
      <w:adjustRightInd/>
    </w:pPr>
    <w:rPr>
      <w:rFonts w:ascii="Arial" w:hAnsi="Arial"/>
      <w:sz w:val="24"/>
    </w:rPr>
  </w:style>
  <w:style w:type="paragraph" w:customStyle="1" w:styleId="StyleLeft0Hanging031TopSinglesolidlineWhite">
    <w:name w:val="Style Left:  0&quot; Hanging:  0.31&quot; Top: (Single solid line White  ..."/>
    <w:basedOn w:val="Normal"/>
    <w:rsid w:val="00146F7F"/>
    <w:pPr>
      <w:widowControl/>
      <w:tabs>
        <w:tab w:val="left" w:pos="446"/>
      </w:tabs>
      <w:ind w:left="450" w:hanging="450"/>
    </w:pPr>
    <w:rPr>
      <w:rFonts w:ascii="Arial" w:hAnsi="Arial"/>
    </w:rPr>
  </w:style>
  <w:style w:type="character" w:styleId="Emphasis">
    <w:name w:val="Emphasis"/>
    <w:uiPriority w:val="20"/>
    <w:qFormat/>
    <w:rsid w:val="00146F7F"/>
    <w:rPr>
      <w:i/>
      <w:iCs/>
    </w:rPr>
  </w:style>
  <w:style w:type="character" w:styleId="FootnoteReference">
    <w:name w:val="footnote reference"/>
    <w:semiHidden/>
    <w:rsid w:val="00146F7F"/>
  </w:style>
  <w:style w:type="paragraph" w:customStyle="1" w:styleId="Level4">
    <w:name w:val="Level 4"/>
    <w:basedOn w:val="Normal"/>
    <w:rsid w:val="00146F7F"/>
    <w:pPr>
      <w:widowControl/>
      <w:ind w:left="1800" w:hanging="360"/>
    </w:pPr>
    <w:rPr>
      <w:rFonts w:ascii="Arial" w:hAnsi="Arial"/>
      <w:szCs w:val="24"/>
    </w:rPr>
  </w:style>
  <w:style w:type="character" w:customStyle="1" w:styleId="Hypertext">
    <w:name w:val="Hypertext"/>
    <w:rsid w:val="00146F7F"/>
    <w:rPr>
      <w:color w:val="0000FF"/>
      <w:u w:val="single"/>
    </w:rPr>
  </w:style>
  <w:style w:type="paragraph" w:customStyle="1" w:styleId="StyleLeft031TopSinglesolidlineWhite075ptLinew">
    <w:name w:val="Style Left:  0.31&quot; Top: (Single solid line White  0.75 pt Line w..."/>
    <w:basedOn w:val="Normal"/>
    <w:rsid w:val="00146F7F"/>
    <w:pPr>
      <w:widowControl/>
      <w:tabs>
        <w:tab w:val="left" w:pos="446"/>
      </w:tabs>
      <w:ind w:left="450"/>
    </w:pPr>
    <w:rPr>
      <w:rFonts w:ascii="Arial" w:hAnsi="Arial"/>
    </w:rPr>
  </w:style>
  <w:style w:type="paragraph" w:customStyle="1" w:styleId="StyleFirstline031TopSinglesolidlineWhite075pt">
    <w:name w:val="Style First line:  0.31&quot; Top: (Single solid line White  0.75 pt ..."/>
    <w:basedOn w:val="Normal"/>
    <w:rsid w:val="00146F7F"/>
    <w:pPr>
      <w:widowControl/>
      <w:ind w:firstLine="450"/>
    </w:pPr>
    <w:rPr>
      <w:rFonts w:ascii="Arial" w:hAnsi="Arial"/>
    </w:rPr>
  </w:style>
  <w:style w:type="paragraph" w:customStyle="1" w:styleId="StyleLeft031Hanging025TopSinglesolidlineWhite">
    <w:name w:val="Style Left:  0.31&quot; Hanging:  0.25&quot; Top: (Single solid line White..."/>
    <w:basedOn w:val="Normal"/>
    <w:rsid w:val="00146F7F"/>
    <w:pPr>
      <w:widowControl/>
      <w:ind w:left="810" w:hanging="360"/>
    </w:pPr>
    <w:rPr>
      <w:rFonts w:ascii="Arial" w:hAnsi="Arial"/>
    </w:rPr>
  </w:style>
  <w:style w:type="paragraph" w:customStyle="1" w:styleId="StyleLeft063Hanging025TopSinglesolidlineWhite">
    <w:name w:val="Style Left:  0.63&quot; Hanging:  0.25&quot; Top: (Single solid line White..."/>
    <w:basedOn w:val="Normal"/>
    <w:rsid w:val="00146F7F"/>
    <w:pPr>
      <w:widowControl/>
      <w:ind w:left="1260" w:hanging="360"/>
    </w:pPr>
    <w:rPr>
      <w:rFonts w:ascii="Arial" w:hAnsi="Arial"/>
    </w:rPr>
  </w:style>
  <w:style w:type="paragraph" w:customStyle="1" w:styleId="StyleLeft031TopSinglesolidlineWhite075ptLinew1">
    <w:name w:val="Style Left:  0.31&quot; Top: (Single solid line White  0.75 pt Line w...1"/>
    <w:basedOn w:val="Normal"/>
    <w:rsid w:val="00146F7F"/>
    <w:pPr>
      <w:widowControl/>
      <w:ind w:left="450"/>
    </w:pPr>
    <w:rPr>
      <w:rFonts w:ascii="Arial" w:hAnsi="Arial"/>
    </w:rPr>
  </w:style>
  <w:style w:type="paragraph" w:customStyle="1" w:styleId="StyleLevel1TopSinglesolidlineWhite075ptLinewidth">
    <w:name w:val="Style Level 1 + Top: (Single solid line White  0.75 pt Line width..."/>
    <w:basedOn w:val="Level1"/>
    <w:rsid w:val="00146F7F"/>
    <w:pPr>
      <w:widowControl/>
      <w:ind w:left="0" w:firstLine="0"/>
    </w:pPr>
    <w:rPr>
      <w:rFonts w:ascii="Arial" w:hAnsi="Arial"/>
      <w:szCs w:val="20"/>
    </w:rPr>
  </w:style>
  <w:style w:type="character" w:customStyle="1" w:styleId="bleines">
    <w:name w:val="bleines"/>
    <w:semiHidden/>
    <w:rsid w:val="00146F7F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uiPriority w:val="99"/>
    <w:rsid w:val="00146F7F"/>
    <w:rPr>
      <w:color w:val="800080"/>
      <w:u w:val="single"/>
    </w:rPr>
  </w:style>
  <w:style w:type="character" w:customStyle="1" w:styleId="srch-url21">
    <w:name w:val="srch-url21"/>
    <w:rsid w:val="00146F7F"/>
    <w:rPr>
      <w:color w:val="4C9900"/>
    </w:rPr>
  </w:style>
  <w:style w:type="paragraph" w:styleId="NoSpacing">
    <w:name w:val="No Spacing"/>
    <w:uiPriority w:val="1"/>
    <w:qFormat/>
    <w:rsid w:val="00146F7F"/>
    <w:pPr>
      <w:spacing w:after="0" w:line="240" w:lineRule="auto"/>
    </w:pPr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uiPriority w:val="39"/>
    <w:qFormat/>
    <w:rsid w:val="00146F7F"/>
    <w:pPr>
      <w:widowControl/>
      <w:tabs>
        <w:tab w:val="right" w:leader="dot" w:pos="9288"/>
      </w:tabs>
      <w:autoSpaceDE/>
      <w:autoSpaceDN/>
      <w:adjustRightInd/>
      <w:spacing w:before="120" w:after="120"/>
    </w:pPr>
    <w:rPr>
      <w:b/>
      <w:caps/>
    </w:rPr>
  </w:style>
  <w:style w:type="paragraph" w:styleId="BodyTextIndent">
    <w:name w:val="Body Text Indent"/>
    <w:basedOn w:val="Normal"/>
    <w:link w:val="BodyTextIndentChar"/>
    <w:rsid w:val="00146F7F"/>
    <w:pPr>
      <w:widowControl/>
      <w:spacing w:after="120"/>
      <w:ind w:left="360"/>
    </w:pPr>
    <w:rPr>
      <w:rFonts w:ascii="Arial" w:hAnsi="Arial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46F7F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Revision">
    <w:name w:val="Revision"/>
    <w:hidden/>
    <w:uiPriority w:val="99"/>
    <w:semiHidden/>
    <w:rsid w:val="0014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46F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46F7F"/>
    <w:pPr>
      <w:tabs>
        <w:tab w:val="right" w:leader="dot" w:pos="107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46F7F"/>
    <w:pPr>
      <w:spacing w:after="100"/>
      <w:ind w:left="400"/>
    </w:pPr>
  </w:style>
  <w:style w:type="paragraph" w:customStyle="1" w:styleId="NormalIMP">
    <w:name w:val="Normal_IMP"/>
    <w:basedOn w:val="Normal"/>
    <w:rsid w:val="00146F7F"/>
    <w:pPr>
      <w:widowControl/>
      <w:suppressAutoHyphens/>
      <w:overflowPunct w:val="0"/>
      <w:spacing w:line="230" w:lineRule="auto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46F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novoBody">
    <w:name w:val="+Lenovo_Body"/>
    <w:link w:val="LenovoBodyChar"/>
    <w:uiPriority w:val="99"/>
    <w:rsid w:val="00146F7F"/>
    <w:pPr>
      <w:spacing w:before="40" w:after="120" w:line="240" w:lineRule="auto"/>
    </w:pPr>
    <w:rPr>
      <w:rFonts w:ascii="Arial" w:eastAsia="Calibri" w:hAnsi="Arial" w:cs="Times New Roman"/>
      <w:color w:val="00529B"/>
      <w:sz w:val="20"/>
    </w:rPr>
  </w:style>
  <w:style w:type="character" w:customStyle="1" w:styleId="LenovoBodyChar">
    <w:name w:val="+Lenovo_Body Char"/>
    <w:link w:val="LenovoBody"/>
    <w:uiPriority w:val="99"/>
    <w:locked/>
    <w:rsid w:val="00146F7F"/>
    <w:rPr>
      <w:rFonts w:ascii="Arial" w:eastAsia="Calibri" w:hAnsi="Arial" w:cs="Times New Roman"/>
      <w:color w:val="00529B"/>
      <w:sz w:val="20"/>
    </w:rPr>
  </w:style>
  <w:style w:type="paragraph" w:styleId="ListBullet">
    <w:name w:val="List Bullet"/>
    <w:basedOn w:val="Normal"/>
    <w:uiPriority w:val="99"/>
    <w:unhideWhenUsed/>
    <w:rsid w:val="00146F7F"/>
    <w:pPr>
      <w:numPr>
        <w:numId w:val="7"/>
      </w:numPr>
      <w:contextualSpacing/>
    </w:pPr>
  </w:style>
  <w:style w:type="paragraph" w:styleId="BlockText">
    <w:name w:val="Block Text"/>
    <w:basedOn w:val="Normal"/>
    <w:semiHidden/>
    <w:rsid w:val="00146F7F"/>
    <w:pPr>
      <w:tabs>
        <w:tab w:val="left" w:pos="-1440"/>
      </w:tabs>
      <w:autoSpaceDE/>
      <w:autoSpaceDN/>
      <w:adjustRightInd/>
      <w:ind w:left="1800" w:right="720"/>
      <w:jc w:val="both"/>
    </w:pPr>
    <w:rPr>
      <w:rFonts w:ascii="CG Times" w:hAnsi="CG Times"/>
    </w:rPr>
  </w:style>
  <w:style w:type="character" w:styleId="LineNumber">
    <w:name w:val="line number"/>
    <w:uiPriority w:val="99"/>
    <w:semiHidden/>
    <w:unhideWhenUsed/>
    <w:rsid w:val="00146F7F"/>
  </w:style>
  <w:style w:type="paragraph" w:customStyle="1" w:styleId="StyleHeading1TimesNewRoman">
    <w:name w:val="Style Heading 1 + Times New Roman"/>
    <w:basedOn w:val="Heading1"/>
    <w:rsid w:val="00146F7F"/>
    <w:pPr>
      <w:numPr>
        <w:numId w:val="8"/>
      </w:numPr>
      <w:autoSpaceDE w:val="0"/>
      <w:autoSpaceDN w:val="0"/>
      <w:adjustRightInd w:val="0"/>
      <w:spacing w:before="0" w:after="120"/>
      <w:jc w:val="left"/>
    </w:pPr>
    <w:rPr>
      <w:rFonts w:ascii="Arial" w:hAnsi="Arial" w:cs="Tahoma"/>
      <w:b w:val="0"/>
      <w:bCs w:val="0"/>
      <w:kern w:val="0"/>
      <w:szCs w:val="28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146F7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GB"/>
    </w:rPr>
  </w:style>
  <w:style w:type="table" w:styleId="LightShading">
    <w:name w:val="Light Shading"/>
    <w:basedOn w:val="TableNormal"/>
    <w:uiPriority w:val="60"/>
    <w:rsid w:val="00EC2D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EC2D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EC2D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F7F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kern w:val="32"/>
      <w:sz w:val="24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53F13"/>
    <w:pPr>
      <w:keepNext/>
      <w:spacing w:before="240" w:after="60"/>
      <w:jc w:val="center"/>
      <w:outlineLvl w:val="1"/>
    </w:pPr>
    <w:rPr>
      <w:rFonts w:ascii="Arial" w:hAnsi="Arial"/>
      <w:b/>
      <w:bCs/>
      <w:iCs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46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F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6F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3F13"/>
    <w:rPr>
      <w:rFonts w:ascii="Arial" w:eastAsia="Times New Roman" w:hAnsi="Arial" w:cs="Times New Roman"/>
      <w:b/>
      <w:bCs/>
      <w:iCs/>
      <w:sz w:val="20"/>
      <w:szCs w:val="20"/>
      <w:lang w:val="x-none" w:eastAsia="x-none"/>
    </w:rPr>
  </w:style>
  <w:style w:type="character" w:styleId="Hyperlink">
    <w:name w:val="Hyperlink"/>
    <w:uiPriority w:val="99"/>
    <w:rsid w:val="00C5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C5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F1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46F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6F7F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146F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46F7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BlockQuote">
    <w:name w:val="Block Quote"/>
    <w:basedOn w:val="Normal"/>
    <w:next w:val="Normal"/>
    <w:uiPriority w:val="99"/>
    <w:rsid w:val="00146F7F"/>
    <w:pPr>
      <w:widowControl/>
      <w:tabs>
        <w:tab w:val="left" w:pos="0"/>
      </w:tabs>
      <w:suppressAutoHyphens/>
      <w:autoSpaceDE/>
      <w:autoSpaceDN/>
      <w:adjustRightInd/>
      <w:spacing w:line="240" w:lineRule="atLeast"/>
      <w:ind w:left="1080" w:right="720"/>
      <w:jc w:val="both"/>
    </w:pPr>
    <w:rPr>
      <w:i/>
      <w:iCs/>
      <w:color w:val="000000"/>
    </w:rPr>
  </w:style>
  <w:style w:type="paragraph" w:customStyle="1" w:styleId="1AutoList6">
    <w:name w:val="1AutoList6"/>
    <w:uiPriority w:val="99"/>
    <w:rsid w:val="00146F7F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46F7F"/>
    <w:pPr>
      <w:widowControl/>
      <w:autoSpaceDE/>
      <w:autoSpaceDN/>
      <w:adjustRightInd/>
      <w:spacing w:after="120" w:line="48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46F7F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TableGrid2">
    <w:name w:val="Table Grid 2"/>
    <w:basedOn w:val="TableNormal"/>
    <w:uiPriority w:val="99"/>
    <w:rsid w:val="0014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rsid w:val="0014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6F7F"/>
    <w:rPr>
      <w:rFonts w:ascii="Arial" w:hAnsi="Arial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F7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6F7F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6F7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146F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6F7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146F7F"/>
    <w:pPr>
      <w:widowControl/>
      <w:autoSpaceDE/>
      <w:autoSpaceDN/>
      <w:adjustRightInd/>
      <w:spacing w:line="480" w:lineRule="auto"/>
      <w:jc w:val="center"/>
    </w:pPr>
    <w:rPr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146F7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146F7F"/>
    <w:pPr>
      <w:widowControl/>
      <w:autoSpaceDE/>
      <w:autoSpaceDN/>
      <w:adjustRightInd/>
      <w:spacing w:after="120"/>
      <w:ind w:left="360"/>
    </w:pPr>
    <w:rPr>
      <w:rFonts w:ascii="Arial" w:hAnsi="Arial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6F7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146F7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46F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146F7F"/>
  </w:style>
  <w:style w:type="paragraph" w:styleId="Header">
    <w:name w:val="header"/>
    <w:basedOn w:val="Normal"/>
    <w:link w:val="HeaderChar"/>
    <w:uiPriority w:val="99"/>
    <w:rsid w:val="00146F7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46F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146F7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46F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dymain1">
    <w:name w:val="bodymain1"/>
    <w:uiPriority w:val="99"/>
    <w:rsid w:val="00146F7F"/>
    <w:rPr>
      <w:rFonts w:ascii="Verdana" w:hAnsi="Verdana" w:cs="Verdana"/>
      <w:color w:val="000000"/>
      <w:sz w:val="18"/>
      <w:szCs w:val="18"/>
    </w:rPr>
  </w:style>
  <w:style w:type="paragraph" w:customStyle="1" w:styleId="Body">
    <w:name w:val="Body"/>
    <w:uiPriority w:val="99"/>
    <w:rsid w:val="00146F7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F7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1">
    <w:name w:val="Style 1"/>
    <w:basedOn w:val="Normal"/>
    <w:uiPriority w:val="99"/>
    <w:rsid w:val="00146F7F"/>
    <w:pPr>
      <w:adjustRightInd/>
      <w:spacing w:line="360" w:lineRule="auto"/>
    </w:pPr>
    <w:rPr>
      <w:sz w:val="24"/>
      <w:szCs w:val="24"/>
    </w:rPr>
  </w:style>
  <w:style w:type="paragraph" w:customStyle="1" w:styleId="Style4">
    <w:name w:val="Style 4"/>
    <w:basedOn w:val="Normal"/>
    <w:uiPriority w:val="99"/>
    <w:rsid w:val="00146F7F"/>
    <w:pPr>
      <w:adjustRightInd/>
      <w:spacing w:line="360" w:lineRule="auto"/>
      <w:ind w:left="576" w:right="216" w:hanging="432"/>
    </w:pPr>
    <w:rPr>
      <w:sz w:val="24"/>
      <w:szCs w:val="24"/>
    </w:rPr>
  </w:style>
  <w:style w:type="table" w:styleId="TableGrid">
    <w:name w:val="Table Grid"/>
    <w:basedOn w:val="TableNormal"/>
    <w:uiPriority w:val="59"/>
    <w:rsid w:val="0014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146F7F"/>
    <w:rPr>
      <w:b/>
      <w:bCs/>
    </w:rPr>
  </w:style>
  <w:style w:type="paragraph" w:styleId="BodyText">
    <w:name w:val="Body Text"/>
    <w:basedOn w:val="Normal"/>
    <w:link w:val="BodyTextChar"/>
    <w:unhideWhenUsed/>
    <w:rsid w:val="00146F7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46F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Level1">
    <w:name w:val="Level 1"/>
    <w:basedOn w:val="Normal"/>
    <w:rsid w:val="00146F7F"/>
    <w:pPr>
      <w:numPr>
        <w:numId w:val="2"/>
      </w:numPr>
      <w:ind w:left="350" w:hanging="350"/>
      <w:outlineLvl w:val="0"/>
    </w:pPr>
    <w:rPr>
      <w:rFonts w:ascii="Helvetica" w:hAnsi="Helvetica"/>
      <w:szCs w:val="24"/>
    </w:rPr>
  </w:style>
  <w:style w:type="paragraph" w:styleId="BodyTextIndent2">
    <w:name w:val="Body Text Indent 2"/>
    <w:basedOn w:val="Normal"/>
    <w:link w:val="BodyTextIndent2Char"/>
    <w:unhideWhenUsed/>
    <w:rsid w:val="00146F7F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46F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146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Indent">
    <w:name w:val="Normal Indent"/>
    <w:basedOn w:val="Default"/>
    <w:next w:val="Default"/>
    <w:uiPriority w:val="99"/>
    <w:rsid w:val="00146F7F"/>
    <w:rPr>
      <w:color w:val="auto"/>
    </w:rPr>
  </w:style>
  <w:style w:type="paragraph" w:styleId="Caption">
    <w:name w:val="caption"/>
    <w:basedOn w:val="Normal"/>
    <w:next w:val="Normal"/>
    <w:qFormat/>
    <w:rsid w:val="00146F7F"/>
    <w:rPr>
      <w:sz w:val="24"/>
      <w:szCs w:val="24"/>
    </w:rPr>
  </w:style>
  <w:style w:type="paragraph" w:customStyle="1" w:styleId="level10">
    <w:name w:val="_level1"/>
    <w:basedOn w:val="Normal"/>
    <w:rsid w:val="00146F7F"/>
    <w:pPr>
      <w:numPr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540" w:hanging="540"/>
    </w:pPr>
    <w:rPr>
      <w:rFonts w:ascii="Arial" w:hAnsi="Arial"/>
      <w:szCs w:val="24"/>
    </w:rPr>
  </w:style>
  <w:style w:type="paragraph" w:styleId="BodyText3">
    <w:name w:val="Body Text 3"/>
    <w:basedOn w:val="Normal"/>
    <w:link w:val="BodyText3Char"/>
    <w:rsid w:val="00146F7F"/>
    <w:pPr>
      <w:widowControl/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146F7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Heading11">
    <w:name w:val="Heading 11"/>
    <w:basedOn w:val="Normal"/>
    <w:rsid w:val="00146F7F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customStyle="1" w:styleId="WPBodyText">
    <w:name w:val="WP_Body Text"/>
    <w:basedOn w:val="Normal"/>
    <w:rsid w:val="00146F7F"/>
    <w:pPr>
      <w:widowControl/>
      <w:pBdr>
        <w:top w:val="single" w:sz="7" w:space="0" w:color="000000"/>
        <w:left w:val="single" w:sz="7" w:space="3" w:color="000000"/>
        <w:bottom w:val="single" w:sz="7" w:space="30" w:color="000000"/>
        <w:right w:val="single" w:sz="7" w:space="3" w:color="000000"/>
      </w:pBdr>
      <w:autoSpaceDE/>
      <w:autoSpaceDN/>
      <w:adjustRightInd/>
    </w:pPr>
    <w:rPr>
      <w:rFonts w:ascii="Arial" w:hAnsi="Arial"/>
      <w:sz w:val="24"/>
    </w:rPr>
  </w:style>
  <w:style w:type="paragraph" w:customStyle="1" w:styleId="StyleLeft0Hanging031TopSinglesolidlineWhite">
    <w:name w:val="Style Left:  0&quot; Hanging:  0.31&quot; Top: (Single solid line White  ..."/>
    <w:basedOn w:val="Normal"/>
    <w:rsid w:val="00146F7F"/>
    <w:pPr>
      <w:widowControl/>
      <w:tabs>
        <w:tab w:val="left" w:pos="446"/>
      </w:tabs>
      <w:ind w:left="450" w:hanging="450"/>
    </w:pPr>
    <w:rPr>
      <w:rFonts w:ascii="Arial" w:hAnsi="Arial"/>
    </w:rPr>
  </w:style>
  <w:style w:type="character" w:styleId="Emphasis">
    <w:name w:val="Emphasis"/>
    <w:uiPriority w:val="20"/>
    <w:qFormat/>
    <w:rsid w:val="00146F7F"/>
    <w:rPr>
      <w:i/>
      <w:iCs/>
    </w:rPr>
  </w:style>
  <w:style w:type="character" w:styleId="FootnoteReference">
    <w:name w:val="footnote reference"/>
    <w:semiHidden/>
    <w:rsid w:val="00146F7F"/>
  </w:style>
  <w:style w:type="paragraph" w:customStyle="1" w:styleId="Level4">
    <w:name w:val="Level 4"/>
    <w:basedOn w:val="Normal"/>
    <w:rsid w:val="00146F7F"/>
    <w:pPr>
      <w:widowControl/>
      <w:ind w:left="1800" w:hanging="360"/>
    </w:pPr>
    <w:rPr>
      <w:rFonts w:ascii="Arial" w:hAnsi="Arial"/>
      <w:szCs w:val="24"/>
    </w:rPr>
  </w:style>
  <w:style w:type="character" w:customStyle="1" w:styleId="Hypertext">
    <w:name w:val="Hypertext"/>
    <w:rsid w:val="00146F7F"/>
    <w:rPr>
      <w:color w:val="0000FF"/>
      <w:u w:val="single"/>
    </w:rPr>
  </w:style>
  <w:style w:type="paragraph" w:customStyle="1" w:styleId="StyleLeft031TopSinglesolidlineWhite075ptLinew">
    <w:name w:val="Style Left:  0.31&quot; Top: (Single solid line White  0.75 pt Line w..."/>
    <w:basedOn w:val="Normal"/>
    <w:rsid w:val="00146F7F"/>
    <w:pPr>
      <w:widowControl/>
      <w:tabs>
        <w:tab w:val="left" w:pos="446"/>
      </w:tabs>
      <w:ind w:left="450"/>
    </w:pPr>
    <w:rPr>
      <w:rFonts w:ascii="Arial" w:hAnsi="Arial"/>
    </w:rPr>
  </w:style>
  <w:style w:type="paragraph" w:customStyle="1" w:styleId="StyleFirstline031TopSinglesolidlineWhite075pt">
    <w:name w:val="Style First line:  0.31&quot; Top: (Single solid line White  0.75 pt ..."/>
    <w:basedOn w:val="Normal"/>
    <w:rsid w:val="00146F7F"/>
    <w:pPr>
      <w:widowControl/>
      <w:ind w:firstLine="450"/>
    </w:pPr>
    <w:rPr>
      <w:rFonts w:ascii="Arial" w:hAnsi="Arial"/>
    </w:rPr>
  </w:style>
  <w:style w:type="paragraph" w:customStyle="1" w:styleId="StyleLeft031Hanging025TopSinglesolidlineWhite">
    <w:name w:val="Style Left:  0.31&quot; Hanging:  0.25&quot; Top: (Single solid line White..."/>
    <w:basedOn w:val="Normal"/>
    <w:rsid w:val="00146F7F"/>
    <w:pPr>
      <w:widowControl/>
      <w:ind w:left="810" w:hanging="360"/>
    </w:pPr>
    <w:rPr>
      <w:rFonts w:ascii="Arial" w:hAnsi="Arial"/>
    </w:rPr>
  </w:style>
  <w:style w:type="paragraph" w:customStyle="1" w:styleId="StyleLeft063Hanging025TopSinglesolidlineWhite">
    <w:name w:val="Style Left:  0.63&quot; Hanging:  0.25&quot; Top: (Single solid line White..."/>
    <w:basedOn w:val="Normal"/>
    <w:rsid w:val="00146F7F"/>
    <w:pPr>
      <w:widowControl/>
      <w:ind w:left="1260" w:hanging="360"/>
    </w:pPr>
    <w:rPr>
      <w:rFonts w:ascii="Arial" w:hAnsi="Arial"/>
    </w:rPr>
  </w:style>
  <w:style w:type="paragraph" w:customStyle="1" w:styleId="StyleLeft031TopSinglesolidlineWhite075ptLinew1">
    <w:name w:val="Style Left:  0.31&quot; Top: (Single solid line White  0.75 pt Line w...1"/>
    <w:basedOn w:val="Normal"/>
    <w:rsid w:val="00146F7F"/>
    <w:pPr>
      <w:widowControl/>
      <w:ind w:left="450"/>
    </w:pPr>
    <w:rPr>
      <w:rFonts w:ascii="Arial" w:hAnsi="Arial"/>
    </w:rPr>
  </w:style>
  <w:style w:type="paragraph" w:customStyle="1" w:styleId="StyleLevel1TopSinglesolidlineWhite075ptLinewidth">
    <w:name w:val="Style Level 1 + Top: (Single solid line White  0.75 pt Line width..."/>
    <w:basedOn w:val="Level1"/>
    <w:rsid w:val="00146F7F"/>
    <w:pPr>
      <w:widowControl/>
      <w:ind w:left="0" w:firstLine="0"/>
    </w:pPr>
    <w:rPr>
      <w:rFonts w:ascii="Arial" w:hAnsi="Arial"/>
      <w:szCs w:val="20"/>
    </w:rPr>
  </w:style>
  <w:style w:type="character" w:customStyle="1" w:styleId="bleines">
    <w:name w:val="bleines"/>
    <w:semiHidden/>
    <w:rsid w:val="00146F7F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uiPriority w:val="99"/>
    <w:rsid w:val="00146F7F"/>
    <w:rPr>
      <w:color w:val="800080"/>
      <w:u w:val="single"/>
    </w:rPr>
  </w:style>
  <w:style w:type="character" w:customStyle="1" w:styleId="srch-url21">
    <w:name w:val="srch-url21"/>
    <w:rsid w:val="00146F7F"/>
    <w:rPr>
      <w:color w:val="4C9900"/>
    </w:rPr>
  </w:style>
  <w:style w:type="paragraph" w:styleId="NoSpacing">
    <w:name w:val="No Spacing"/>
    <w:uiPriority w:val="1"/>
    <w:qFormat/>
    <w:rsid w:val="00146F7F"/>
    <w:pPr>
      <w:spacing w:after="0" w:line="240" w:lineRule="auto"/>
    </w:pPr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uiPriority w:val="39"/>
    <w:qFormat/>
    <w:rsid w:val="00146F7F"/>
    <w:pPr>
      <w:widowControl/>
      <w:tabs>
        <w:tab w:val="right" w:leader="dot" w:pos="9288"/>
      </w:tabs>
      <w:autoSpaceDE/>
      <w:autoSpaceDN/>
      <w:adjustRightInd/>
      <w:spacing w:before="120" w:after="120"/>
    </w:pPr>
    <w:rPr>
      <w:b/>
      <w:caps/>
    </w:rPr>
  </w:style>
  <w:style w:type="paragraph" w:styleId="BodyTextIndent">
    <w:name w:val="Body Text Indent"/>
    <w:basedOn w:val="Normal"/>
    <w:link w:val="BodyTextIndentChar"/>
    <w:rsid w:val="00146F7F"/>
    <w:pPr>
      <w:widowControl/>
      <w:spacing w:after="120"/>
      <w:ind w:left="360"/>
    </w:pPr>
    <w:rPr>
      <w:rFonts w:ascii="Arial" w:hAnsi="Arial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46F7F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Revision">
    <w:name w:val="Revision"/>
    <w:hidden/>
    <w:uiPriority w:val="99"/>
    <w:semiHidden/>
    <w:rsid w:val="0014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46F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46F7F"/>
    <w:pPr>
      <w:tabs>
        <w:tab w:val="right" w:leader="dot" w:pos="107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46F7F"/>
    <w:pPr>
      <w:spacing w:after="100"/>
      <w:ind w:left="400"/>
    </w:pPr>
  </w:style>
  <w:style w:type="paragraph" w:customStyle="1" w:styleId="NormalIMP">
    <w:name w:val="Normal_IMP"/>
    <w:basedOn w:val="Normal"/>
    <w:rsid w:val="00146F7F"/>
    <w:pPr>
      <w:widowControl/>
      <w:suppressAutoHyphens/>
      <w:overflowPunct w:val="0"/>
      <w:spacing w:line="230" w:lineRule="auto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46F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novoBody">
    <w:name w:val="+Lenovo_Body"/>
    <w:link w:val="LenovoBodyChar"/>
    <w:uiPriority w:val="99"/>
    <w:rsid w:val="00146F7F"/>
    <w:pPr>
      <w:spacing w:before="40" w:after="120" w:line="240" w:lineRule="auto"/>
    </w:pPr>
    <w:rPr>
      <w:rFonts w:ascii="Arial" w:eastAsia="Calibri" w:hAnsi="Arial" w:cs="Times New Roman"/>
      <w:color w:val="00529B"/>
      <w:sz w:val="20"/>
    </w:rPr>
  </w:style>
  <w:style w:type="character" w:customStyle="1" w:styleId="LenovoBodyChar">
    <w:name w:val="+Lenovo_Body Char"/>
    <w:link w:val="LenovoBody"/>
    <w:uiPriority w:val="99"/>
    <w:locked/>
    <w:rsid w:val="00146F7F"/>
    <w:rPr>
      <w:rFonts w:ascii="Arial" w:eastAsia="Calibri" w:hAnsi="Arial" w:cs="Times New Roman"/>
      <w:color w:val="00529B"/>
      <w:sz w:val="20"/>
    </w:rPr>
  </w:style>
  <w:style w:type="paragraph" w:styleId="ListBullet">
    <w:name w:val="List Bullet"/>
    <w:basedOn w:val="Normal"/>
    <w:uiPriority w:val="99"/>
    <w:unhideWhenUsed/>
    <w:rsid w:val="00146F7F"/>
    <w:pPr>
      <w:numPr>
        <w:numId w:val="7"/>
      </w:numPr>
      <w:contextualSpacing/>
    </w:pPr>
  </w:style>
  <w:style w:type="paragraph" w:styleId="BlockText">
    <w:name w:val="Block Text"/>
    <w:basedOn w:val="Normal"/>
    <w:semiHidden/>
    <w:rsid w:val="00146F7F"/>
    <w:pPr>
      <w:tabs>
        <w:tab w:val="left" w:pos="-1440"/>
      </w:tabs>
      <w:autoSpaceDE/>
      <w:autoSpaceDN/>
      <w:adjustRightInd/>
      <w:ind w:left="1800" w:right="720"/>
      <w:jc w:val="both"/>
    </w:pPr>
    <w:rPr>
      <w:rFonts w:ascii="CG Times" w:hAnsi="CG Times"/>
    </w:rPr>
  </w:style>
  <w:style w:type="character" w:styleId="LineNumber">
    <w:name w:val="line number"/>
    <w:uiPriority w:val="99"/>
    <w:semiHidden/>
    <w:unhideWhenUsed/>
    <w:rsid w:val="00146F7F"/>
  </w:style>
  <w:style w:type="paragraph" w:customStyle="1" w:styleId="StyleHeading1TimesNewRoman">
    <w:name w:val="Style Heading 1 + Times New Roman"/>
    <w:basedOn w:val="Heading1"/>
    <w:rsid w:val="00146F7F"/>
    <w:pPr>
      <w:numPr>
        <w:numId w:val="8"/>
      </w:numPr>
      <w:autoSpaceDE w:val="0"/>
      <w:autoSpaceDN w:val="0"/>
      <w:adjustRightInd w:val="0"/>
      <w:spacing w:before="0" w:after="120"/>
      <w:jc w:val="left"/>
    </w:pPr>
    <w:rPr>
      <w:rFonts w:ascii="Arial" w:hAnsi="Arial" w:cs="Tahoma"/>
      <w:b w:val="0"/>
      <w:bCs w:val="0"/>
      <w:kern w:val="0"/>
      <w:szCs w:val="28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146F7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GB"/>
    </w:rPr>
  </w:style>
  <w:style w:type="table" w:styleId="LightShading">
    <w:name w:val="Light Shading"/>
    <w:basedOn w:val="TableNormal"/>
    <w:uiPriority w:val="60"/>
    <w:rsid w:val="00EC2D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EC2D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EC2D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sco.com/c/en/us/products/warranty-listing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B0AC-D447-49EE-8E0A-064EAC25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Graves</cp:lastModifiedBy>
  <cp:revision>2</cp:revision>
  <cp:lastPrinted>2014-06-12T16:27:00Z</cp:lastPrinted>
  <dcterms:created xsi:type="dcterms:W3CDTF">2015-02-02T17:24:00Z</dcterms:created>
  <dcterms:modified xsi:type="dcterms:W3CDTF">2015-02-02T17:24:00Z</dcterms:modified>
</cp:coreProperties>
</file>